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64" w:rsidRPr="00075C20" w:rsidRDefault="008F1264" w:rsidP="00E431C9">
      <w:pPr>
        <w:pStyle w:val="a4"/>
        <w:shd w:val="clear" w:color="auto" w:fill="FFFFFF"/>
        <w:spacing w:before="0" w:beforeAutospacing="0" w:after="150" w:afterAutospacing="0"/>
        <w:jc w:val="center"/>
        <w:rPr>
          <w:lang w:val="uk-UA"/>
        </w:rPr>
      </w:pPr>
      <w:r w:rsidRPr="00075C20">
        <w:rPr>
          <w:rStyle w:val="a3"/>
          <w:lang w:val="uk-UA"/>
        </w:rPr>
        <w:t>ОБҐРУНТУВАННЯ</w:t>
      </w:r>
    </w:p>
    <w:p w:rsidR="008F1264" w:rsidRPr="00075C20" w:rsidRDefault="00B47C24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075C20">
        <w:rPr>
          <w:b/>
          <w:bCs/>
          <w:color w:val="0E1D2F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F1264" w:rsidRPr="00075C20" w:rsidRDefault="008F1264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075C20">
        <w:rPr>
          <w:rStyle w:val="a5"/>
          <w:lang w:val="uk-UA"/>
        </w:rPr>
        <w:t>(оприлюднюється на виконання постанови КМУ №710 від 11.10.2016 «Про ефективне використання державних коштів» (зі змінами))</w:t>
      </w:r>
      <w:r w:rsidR="00B91809" w:rsidRPr="00075C20">
        <w:rPr>
          <w:rStyle w:val="a5"/>
          <w:lang w:val="uk-UA"/>
        </w:rPr>
        <w:t xml:space="preserve"> </w:t>
      </w:r>
    </w:p>
    <w:p w:rsidR="00E431C9" w:rsidRPr="00075C20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b/>
          <w:lang w:val="uk-UA"/>
        </w:rPr>
      </w:pPr>
      <w:r w:rsidRPr="00075C20">
        <w:rPr>
          <w:rStyle w:val="a3"/>
          <w:i/>
          <w:iCs/>
          <w:shd w:val="clear" w:color="auto" w:fill="FFFFFF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8F1264" w:rsidRPr="00075C20" w:rsidRDefault="00FF166B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075C20">
        <w:rPr>
          <w:b/>
          <w:lang w:val="uk-UA"/>
        </w:rPr>
        <w:t>КОМУНАЛЬНЕ НЕКОМЕРЦІЙНЕ ПІДПРИЄМСТВО «МІСЬКА КЛІНІЧНА ЛІКАРНЯ № 2 ІМЕНІ ПРОФ. О.О.ШАЛІМОВА» ХАРКІВСЬКОЇ МІСЬКОЇ РАДИ</w:t>
      </w:r>
      <w:r w:rsidR="008F1264" w:rsidRPr="00075C20">
        <w:rPr>
          <w:lang w:val="uk-UA"/>
        </w:rPr>
        <w:t xml:space="preserve"> (К</w:t>
      </w:r>
      <w:r w:rsidRPr="00075C20">
        <w:rPr>
          <w:lang w:val="uk-UA"/>
        </w:rPr>
        <w:t>НП</w:t>
      </w:r>
      <w:r w:rsidR="008F1264" w:rsidRPr="00075C20">
        <w:rPr>
          <w:lang w:val="uk-UA"/>
        </w:rPr>
        <w:t xml:space="preserve"> «</w:t>
      </w:r>
      <w:r w:rsidR="00E431C9" w:rsidRPr="00075C20">
        <w:rPr>
          <w:lang w:val="uk-UA"/>
        </w:rPr>
        <w:t>МКЛ №2 імені проф. О.О. Шалімова</w:t>
      </w:r>
      <w:r w:rsidR="008F1264" w:rsidRPr="00075C20">
        <w:rPr>
          <w:lang w:val="uk-UA"/>
        </w:rPr>
        <w:t>»</w:t>
      </w:r>
      <w:r w:rsidR="00E431C9" w:rsidRPr="00075C20">
        <w:rPr>
          <w:lang w:val="uk-UA"/>
        </w:rPr>
        <w:t xml:space="preserve"> ХМР</w:t>
      </w:r>
      <w:r w:rsidR="008F1264" w:rsidRPr="00075C20">
        <w:rPr>
          <w:lang w:val="uk-UA"/>
        </w:rPr>
        <w:t>);</w:t>
      </w:r>
    </w:p>
    <w:p w:rsidR="008F1264" w:rsidRPr="00075C20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075C20">
        <w:rPr>
          <w:lang w:val="uk-UA"/>
        </w:rPr>
        <w:t xml:space="preserve">місцезнаходження – </w:t>
      </w:r>
      <w:r w:rsidR="00FF166B" w:rsidRPr="00075C20">
        <w:rPr>
          <w:lang w:val="uk-UA"/>
        </w:rPr>
        <w:t>проспект Героїв Харкова, буд</w:t>
      </w:r>
      <w:r w:rsidR="004754FC" w:rsidRPr="00075C20">
        <w:rPr>
          <w:lang w:val="uk-UA"/>
        </w:rPr>
        <w:t>инок</w:t>
      </w:r>
      <w:r w:rsidR="00FF166B" w:rsidRPr="00075C20">
        <w:rPr>
          <w:lang w:val="uk-UA"/>
        </w:rPr>
        <w:t xml:space="preserve"> 197, м. Харків, Харківська область, Україна, 61037</w:t>
      </w:r>
      <w:r w:rsidRPr="00075C20">
        <w:rPr>
          <w:lang w:val="uk-UA"/>
        </w:rPr>
        <w:t>;</w:t>
      </w:r>
    </w:p>
    <w:p w:rsidR="008F1264" w:rsidRPr="00075C20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075C20">
        <w:rPr>
          <w:lang w:val="uk-UA"/>
        </w:rPr>
        <w:t xml:space="preserve">код за ЄДРПОУ </w:t>
      </w:r>
      <w:r w:rsidR="00FF166B" w:rsidRPr="00075C20">
        <w:rPr>
          <w:lang w:val="uk-UA"/>
        </w:rPr>
        <w:t>03293617</w:t>
      </w:r>
      <w:r w:rsidRPr="00075C20">
        <w:rPr>
          <w:lang w:val="uk-UA"/>
        </w:rPr>
        <w:t>;</w:t>
      </w:r>
    </w:p>
    <w:p w:rsidR="00E431C9" w:rsidRPr="00075C20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075C20">
        <w:rPr>
          <w:lang w:val="uk-UA"/>
        </w:rPr>
        <w:t>категорія замовника: юридичні особи, які є підприємствами, установами, організаціями (крім тих, які визначені у пунктах 1 і 2 частини 1 статті 2 Закону України «Про публічні закупівлі») та їх об’єднання, які забезпечують потреби держави або територіальної громади</w:t>
      </w:r>
    </w:p>
    <w:p w:rsidR="00E431C9" w:rsidRPr="00075C20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8F1264" w:rsidRPr="00075C20" w:rsidRDefault="008F1264" w:rsidP="00E431C9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075C20">
        <w:rPr>
          <w:rStyle w:val="a5"/>
          <w:b/>
          <w:bCs/>
          <w:lang w:val="uk-UA"/>
        </w:rPr>
        <w:t>Назва предмета закупівлі 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3F1183" w:rsidRPr="00075C20" w:rsidRDefault="00EB2F49" w:rsidP="003F118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</w:pPr>
      <w:r w:rsidRPr="00075C20">
        <w:rPr>
          <w:rFonts w:ascii="Times New Roman" w:hAnsi="Times New Roman" w:cs="Times New Roman"/>
          <w:sz w:val="24"/>
          <w:szCs w:val="24"/>
          <w:lang w:val="uk-UA"/>
        </w:rPr>
        <w:t xml:space="preserve">Аналізатор газів крові (НК 024:2023: 56661 — Автоматичний аналізатор газів крові IVD (діагностика </w:t>
      </w:r>
      <w:proofErr w:type="spellStart"/>
      <w:r w:rsidRPr="00075C20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075C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75C20">
        <w:rPr>
          <w:rFonts w:ascii="Times New Roman" w:hAnsi="Times New Roman" w:cs="Times New Roman"/>
          <w:sz w:val="24"/>
          <w:szCs w:val="24"/>
          <w:lang w:val="uk-UA"/>
        </w:rPr>
        <w:t>vitro</w:t>
      </w:r>
      <w:proofErr w:type="spellEnd"/>
      <w:r w:rsidRPr="00075C20">
        <w:rPr>
          <w:rFonts w:ascii="Times New Roman" w:hAnsi="Times New Roman" w:cs="Times New Roman"/>
          <w:sz w:val="24"/>
          <w:szCs w:val="24"/>
          <w:lang w:val="uk-UA"/>
        </w:rPr>
        <w:t>)) (відповідний код ДК 021:2015: 38432000-2 — Аналізатори)</w:t>
      </w:r>
    </w:p>
    <w:p w:rsidR="009547D8" w:rsidRPr="00075C20" w:rsidRDefault="009547D8" w:rsidP="00E256D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8F1264" w:rsidRPr="00075C20" w:rsidRDefault="008F1264" w:rsidP="00DE5E21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075C20">
        <w:rPr>
          <w:lang w:val="uk-UA"/>
        </w:rPr>
        <w:t xml:space="preserve">Код за ЄЗС </w:t>
      </w:r>
      <w:r w:rsidR="009547D8" w:rsidRPr="00075C20">
        <w:rPr>
          <w:lang w:val="uk-UA"/>
        </w:rPr>
        <w:t xml:space="preserve">ДК 021:2015: </w:t>
      </w:r>
      <w:r w:rsidR="00EB2F49" w:rsidRPr="00075C20">
        <w:rPr>
          <w:lang w:val="uk-UA"/>
        </w:rPr>
        <w:t>38430000-8 Детектори та аналізатори</w:t>
      </w:r>
    </w:p>
    <w:p w:rsidR="00C6436A" w:rsidRPr="00075C20" w:rsidRDefault="008F1264" w:rsidP="000D7D64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075C20">
        <w:rPr>
          <w:rStyle w:val="a5"/>
          <w:b/>
          <w:bCs/>
          <w:lang w:val="uk-UA"/>
        </w:rPr>
        <w:t>Вид та ідентифікатор процедури закупівлі:</w:t>
      </w:r>
      <w:r w:rsidRPr="00075C20">
        <w:rPr>
          <w:lang w:val="uk-UA"/>
        </w:rPr>
        <w:t xml:space="preserve"> процедура закупівлі – відкриті торги </w:t>
      </w:r>
      <w:r w:rsidR="003F1183" w:rsidRPr="00075C20">
        <w:rPr>
          <w:lang w:val="uk-UA"/>
        </w:rPr>
        <w:t>з особливостями</w:t>
      </w:r>
      <w:r w:rsidRPr="00075C20">
        <w:rPr>
          <w:lang w:val="uk-UA"/>
        </w:rPr>
        <w:t>,</w:t>
      </w:r>
    </w:p>
    <w:p w:rsidR="008F1264" w:rsidRPr="00075C20" w:rsidRDefault="00EB2F49" w:rsidP="000D7D64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075C20">
        <w:rPr>
          <w:shd w:val="clear" w:color="auto" w:fill="FFFFFF"/>
        </w:rPr>
        <w:t>UA</w:t>
      </w:r>
      <w:r w:rsidRPr="00942107">
        <w:rPr>
          <w:shd w:val="clear" w:color="auto" w:fill="FFFFFF"/>
          <w:lang w:val="uk-UA"/>
        </w:rPr>
        <w:t>-2024-10-09-006834-</w:t>
      </w:r>
      <w:r w:rsidRPr="00075C20">
        <w:rPr>
          <w:shd w:val="clear" w:color="auto" w:fill="FFFFFF"/>
        </w:rPr>
        <w:t>a</w:t>
      </w:r>
    </w:p>
    <w:p w:rsidR="0063360B" w:rsidRPr="00075C20" w:rsidRDefault="0063360B" w:rsidP="002E3061">
      <w:pPr>
        <w:pStyle w:val="a4"/>
        <w:shd w:val="clear" w:color="auto" w:fill="FFFFFF"/>
        <w:spacing w:before="0" w:beforeAutospacing="0" w:after="150" w:afterAutospacing="0"/>
        <w:rPr>
          <w:rStyle w:val="a5"/>
          <w:b/>
          <w:bCs/>
          <w:lang w:val="uk-UA"/>
        </w:rPr>
      </w:pPr>
    </w:p>
    <w:p w:rsidR="002E3061" w:rsidRPr="00075C20" w:rsidRDefault="002E3061" w:rsidP="002E3061">
      <w:pPr>
        <w:pStyle w:val="a4"/>
        <w:shd w:val="clear" w:color="auto" w:fill="FFFFFF"/>
        <w:spacing w:before="0" w:beforeAutospacing="0" w:after="150" w:afterAutospacing="0"/>
        <w:rPr>
          <w:rStyle w:val="a5"/>
          <w:b/>
          <w:bCs/>
          <w:lang w:val="uk-UA"/>
        </w:rPr>
      </w:pPr>
      <w:r w:rsidRPr="00075C20">
        <w:rPr>
          <w:rStyle w:val="a5"/>
          <w:b/>
          <w:bCs/>
          <w:lang w:val="uk-UA"/>
        </w:rPr>
        <w:t>Очікувана вартість та обґрунтування очікуваної вартості предмета закупівлі:</w:t>
      </w:r>
    </w:p>
    <w:p w:rsidR="002E3061" w:rsidRPr="00075C20" w:rsidRDefault="00075C20" w:rsidP="00C6436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075C20">
        <w:rPr>
          <w:lang w:val="uk-UA"/>
        </w:rPr>
        <w:t>На виконання вимог укладання договору з НСЗУ є потреба у придбанні необхідно</w:t>
      </w:r>
      <w:r>
        <w:rPr>
          <w:lang w:val="uk-UA"/>
        </w:rPr>
        <w:t>го</w:t>
      </w:r>
      <w:r w:rsidRPr="00075C20">
        <w:rPr>
          <w:lang w:val="uk-UA"/>
        </w:rPr>
        <w:t xml:space="preserve"> обладнання для клініко</w:t>
      </w:r>
      <w:r>
        <w:rPr>
          <w:lang w:val="uk-UA"/>
        </w:rPr>
        <w:t xml:space="preserve"> -</w:t>
      </w:r>
      <w:r w:rsidRPr="00075C20">
        <w:rPr>
          <w:lang w:val="uk-UA"/>
        </w:rPr>
        <w:t xml:space="preserve"> діагностичної лабораторії лікарні, а саме - </w:t>
      </w:r>
      <w:r w:rsidRPr="00075C20">
        <w:rPr>
          <w:bCs/>
          <w:color w:val="000000" w:themeColor="text1"/>
          <w:kern w:val="36"/>
          <w:lang w:val="uk-UA"/>
        </w:rPr>
        <w:t>аналізатора газів крові</w:t>
      </w:r>
      <w:r>
        <w:rPr>
          <w:bCs/>
          <w:color w:val="000000" w:themeColor="text1"/>
          <w:kern w:val="36"/>
          <w:lang w:val="uk-UA"/>
        </w:rPr>
        <w:t xml:space="preserve"> </w:t>
      </w:r>
      <w:r w:rsidR="00942107">
        <w:rPr>
          <w:bCs/>
          <w:color w:val="000000" w:themeColor="text1"/>
          <w:kern w:val="36"/>
          <w:lang w:val="uk-UA"/>
        </w:rPr>
        <w:t xml:space="preserve">(1 апарат) </w:t>
      </w:r>
      <w:r>
        <w:rPr>
          <w:bCs/>
          <w:color w:val="000000" w:themeColor="text1"/>
          <w:kern w:val="36"/>
          <w:lang w:val="uk-UA"/>
        </w:rPr>
        <w:t>(</w:t>
      </w:r>
      <w:r w:rsidRPr="00075C20">
        <w:rPr>
          <w:lang w:val="uk-UA"/>
        </w:rPr>
        <w:t>службов</w:t>
      </w:r>
      <w:r>
        <w:rPr>
          <w:lang w:val="uk-UA"/>
        </w:rPr>
        <w:t>а</w:t>
      </w:r>
      <w:r w:rsidRPr="00075C20">
        <w:rPr>
          <w:lang w:val="uk-UA"/>
        </w:rPr>
        <w:t xml:space="preserve"> записк</w:t>
      </w:r>
      <w:r>
        <w:rPr>
          <w:lang w:val="uk-UA"/>
        </w:rPr>
        <w:t>а</w:t>
      </w:r>
      <w:r w:rsidRPr="00075C20">
        <w:rPr>
          <w:lang w:val="uk-UA"/>
        </w:rPr>
        <w:t xml:space="preserve"> завідувачки лабораторією </w:t>
      </w:r>
      <w:r w:rsidRPr="00942107">
        <w:rPr>
          <w:lang w:val="uk-UA"/>
        </w:rPr>
        <w:t>Савчук</w:t>
      </w:r>
      <w:r>
        <w:rPr>
          <w:lang w:val="uk-UA"/>
        </w:rPr>
        <w:t xml:space="preserve"> Ю.А.</w:t>
      </w:r>
      <w:r>
        <w:rPr>
          <w:bCs/>
          <w:color w:val="000000" w:themeColor="text1"/>
          <w:kern w:val="36"/>
          <w:lang w:val="uk-UA"/>
        </w:rPr>
        <w:t>)</w:t>
      </w:r>
      <w:r w:rsidRPr="00075C20">
        <w:rPr>
          <w:bCs/>
          <w:color w:val="000000" w:themeColor="text1"/>
          <w:kern w:val="36"/>
          <w:lang w:val="uk-UA"/>
        </w:rPr>
        <w:t>.</w:t>
      </w:r>
      <w:r>
        <w:rPr>
          <w:bCs/>
          <w:color w:val="000000" w:themeColor="text1"/>
          <w:kern w:val="36"/>
          <w:lang w:val="uk-UA"/>
        </w:rPr>
        <w:t xml:space="preserve"> </w:t>
      </w:r>
    </w:p>
    <w:p w:rsidR="002E3061" w:rsidRPr="00075C20" w:rsidRDefault="00942107" w:rsidP="00BF62D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b/>
          <w:bCs/>
          <w:lang w:val="uk-UA"/>
        </w:rPr>
      </w:pPr>
      <w:bookmarkStart w:id="0" w:name="_GoBack"/>
      <w:r w:rsidRPr="00075C20">
        <w:rPr>
          <w:lang w:val="uk-UA"/>
        </w:rPr>
        <w:t>Р</w:t>
      </w:r>
      <w:bookmarkEnd w:id="0"/>
      <w:r w:rsidR="00075C20" w:rsidRPr="00075C20">
        <w:rPr>
          <w:shd w:val="clear" w:color="auto" w:fill="FFFFFF"/>
          <w:lang w:val="uk-UA"/>
        </w:rPr>
        <w:t xml:space="preserve">озрахунок очікуваної вартості предмета закупівлі було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товари даного виду, комерційні пропозиції постачальників, </w:t>
      </w:r>
      <w:r w:rsidR="00075C20" w:rsidRPr="00075C20">
        <w:rPr>
          <w:lang w:val="uk-UA"/>
        </w:rPr>
        <w:t xml:space="preserve">було використано загальнодоступну інформацію щодо цін, які містяться у відкритих джерелах в електронній системі закупівель </w:t>
      </w:r>
      <w:proofErr w:type="spellStart"/>
      <w:r w:rsidR="00075C20" w:rsidRPr="002A4FE5">
        <w:t>Prozorro</w:t>
      </w:r>
      <w:proofErr w:type="spellEnd"/>
      <w:r w:rsidR="00075C20" w:rsidRPr="00075C20">
        <w:rPr>
          <w:shd w:val="clear" w:color="auto" w:fill="FFFFFF"/>
          <w:lang w:val="uk-UA"/>
        </w:rPr>
        <w:t>.</w:t>
      </w:r>
    </w:p>
    <w:p w:rsidR="0063360B" w:rsidRPr="00075C20" w:rsidRDefault="0063360B" w:rsidP="002E3061">
      <w:pPr>
        <w:pStyle w:val="a4"/>
        <w:shd w:val="clear" w:color="auto" w:fill="FFFFFF"/>
        <w:spacing w:before="0" w:beforeAutospacing="0" w:after="0" w:afterAutospacing="0"/>
        <w:rPr>
          <w:b/>
          <w:lang w:val="uk-UA"/>
        </w:rPr>
      </w:pPr>
    </w:p>
    <w:p w:rsidR="002E3061" w:rsidRPr="00075C20" w:rsidRDefault="002E3061" w:rsidP="002E3061">
      <w:pPr>
        <w:pStyle w:val="a4"/>
        <w:shd w:val="clear" w:color="auto" w:fill="FFFFFF"/>
        <w:spacing w:before="0" w:beforeAutospacing="0" w:after="0" w:afterAutospacing="0"/>
        <w:rPr>
          <w:lang w:val="uk-UA"/>
        </w:rPr>
      </w:pPr>
      <w:r w:rsidRPr="00075C20">
        <w:rPr>
          <w:b/>
          <w:lang w:val="uk-UA"/>
        </w:rPr>
        <w:t>Очікувана вартість предмета закупівлі:</w:t>
      </w:r>
      <w:r w:rsidRPr="00075C20">
        <w:rPr>
          <w:lang w:val="uk-UA"/>
        </w:rPr>
        <w:t xml:space="preserve"> </w:t>
      </w:r>
      <w:r w:rsidRPr="00075C20">
        <w:rPr>
          <w:rStyle w:val="a5"/>
          <w:b/>
          <w:bCs/>
          <w:lang w:val="uk-UA"/>
        </w:rPr>
        <w:t> </w:t>
      </w:r>
      <w:r w:rsidR="00075C20" w:rsidRPr="00075C20">
        <w:rPr>
          <w:b/>
        </w:rPr>
        <w:t xml:space="preserve">406 752 </w:t>
      </w:r>
      <w:proofErr w:type="spellStart"/>
      <w:r w:rsidR="00075C20" w:rsidRPr="00075C20">
        <w:rPr>
          <w:b/>
        </w:rPr>
        <w:t>грн</w:t>
      </w:r>
      <w:proofErr w:type="spellEnd"/>
      <w:r w:rsidR="00075C20">
        <w:rPr>
          <w:b/>
          <w:lang w:val="uk-UA"/>
        </w:rPr>
        <w:t>.</w:t>
      </w:r>
      <w:r w:rsidR="00075C20" w:rsidRPr="00075C20">
        <w:rPr>
          <w:b/>
        </w:rPr>
        <w:t xml:space="preserve"> з ПДВ</w:t>
      </w:r>
      <w:r w:rsidR="00075C20">
        <w:rPr>
          <w:b/>
          <w:lang w:val="uk-UA"/>
        </w:rPr>
        <w:t>.</w:t>
      </w:r>
    </w:p>
    <w:p w:rsidR="002E3061" w:rsidRPr="00075C20" w:rsidRDefault="002E3061" w:rsidP="002E3061">
      <w:pPr>
        <w:pStyle w:val="a4"/>
        <w:shd w:val="clear" w:color="auto" w:fill="FFFFFF"/>
        <w:spacing w:before="0" w:beforeAutospacing="0" w:after="0" w:afterAutospacing="0"/>
        <w:rPr>
          <w:lang w:val="uk-UA"/>
        </w:rPr>
      </w:pPr>
      <w:r w:rsidRPr="00075C20">
        <w:rPr>
          <w:lang w:val="uk-UA"/>
        </w:rPr>
        <w:t>Джерело фінансування закупівлі: кошти</w:t>
      </w:r>
      <w:r w:rsidR="00BF62D6" w:rsidRPr="00075C20">
        <w:rPr>
          <w:lang w:val="uk-UA"/>
        </w:rPr>
        <w:t xml:space="preserve"> </w:t>
      </w:r>
      <w:r w:rsidRPr="00075C20">
        <w:rPr>
          <w:lang w:val="uk-UA"/>
        </w:rPr>
        <w:t>Національної служби здоров’я України</w:t>
      </w:r>
      <w:r w:rsidR="00BF62D6" w:rsidRPr="00075C20">
        <w:rPr>
          <w:lang w:val="uk-UA"/>
        </w:rPr>
        <w:t>.</w:t>
      </w:r>
    </w:p>
    <w:p w:rsidR="0063360B" w:rsidRPr="00075C20" w:rsidRDefault="0063360B" w:rsidP="0041419F">
      <w:pPr>
        <w:pStyle w:val="a4"/>
        <w:shd w:val="clear" w:color="auto" w:fill="FFFFFF"/>
        <w:spacing w:before="0" w:beforeAutospacing="0" w:after="0" w:afterAutospacing="0"/>
        <w:rPr>
          <w:rStyle w:val="a3"/>
          <w:lang w:val="uk-UA"/>
        </w:rPr>
      </w:pPr>
    </w:p>
    <w:p w:rsidR="002E3061" w:rsidRPr="00075C20" w:rsidRDefault="002E3061" w:rsidP="0041419F">
      <w:pPr>
        <w:pStyle w:val="a4"/>
        <w:shd w:val="clear" w:color="auto" w:fill="FFFFFF"/>
        <w:spacing w:before="0" w:beforeAutospacing="0" w:after="0" w:afterAutospacing="0"/>
        <w:rPr>
          <w:lang w:val="uk-UA"/>
        </w:rPr>
      </w:pPr>
      <w:r w:rsidRPr="00075C20">
        <w:rPr>
          <w:rStyle w:val="a5"/>
          <w:b/>
          <w:bCs/>
          <w:lang w:val="uk-UA"/>
        </w:rPr>
        <w:t>Обґрунтування технічних та якісних характеристик предмета закупівлі:</w:t>
      </w:r>
    </w:p>
    <w:p w:rsidR="0082109C" w:rsidRPr="00075C20" w:rsidRDefault="0082109C" w:rsidP="0082109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lang w:val="uk-UA"/>
        </w:rPr>
      </w:pPr>
    </w:p>
    <w:p w:rsidR="0063360B" w:rsidRDefault="00075C20" w:rsidP="0082109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lang w:val="uk-UA"/>
        </w:rPr>
      </w:pPr>
      <w:r w:rsidRPr="00964D76">
        <w:rPr>
          <w:b/>
          <w:lang w:val="uk-UA"/>
        </w:rPr>
        <w:t>Медико-технічні вимоги до закупівельного товару</w:t>
      </w:r>
    </w:p>
    <w:p w:rsidR="00075C20" w:rsidRPr="00075C20" w:rsidRDefault="00075C20" w:rsidP="0082109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lang w:val="uk-UA"/>
        </w:rPr>
      </w:pPr>
    </w:p>
    <w:tbl>
      <w:tblPr>
        <w:tblW w:w="8040" w:type="dxa"/>
        <w:jc w:val="center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7371"/>
      </w:tblGrid>
      <w:tr w:rsidR="00075C20" w:rsidRPr="00964D76" w:rsidTr="00075C20">
        <w:trPr>
          <w:trHeight w:val="1377"/>
          <w:jc w:val="center"/>
        </w:trPr>
        <w:tc>
          <w:tcPr>
            <w:tcW w:w="669" w:type="dxa"/>
            <w:vAlign w:val="center"/>
            <w:hideMark/>
          </w:tcPr>
          <w:p w:rsidR="00075C20" w:rsidRPr="00964D76" w:rsidRDefault="00075C20" w:rsidP="00393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64D76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</w:tc>
        <w:tc>
          <w:tcPr>
            <w:tcW w:w="7371" w:type="dxa"/>
            <w:vAlign w:val="center"/>
            <w:hideMark/>
          </w:tcPr>
          <w:p w:rsidR="00075C20" w:rsidRPr="00964D76" w:rsidRDefault="00075C20" w:rsidP="003935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64D76">
              <w:rPr>
                <w:rFonts w:ascii="Times New Roman" w:hAnsi="Times New Roman" w:cs="Times New Roman"/>
                <w:b/>
                <w:lang w:val="uk-UA"/>
              </w:rPr>
              <w:t>Медико – технічні вимоги</w:t>
            </w:r>
          </w:p>
        </w:tc>
      </w:tr>
      <w:tr w:rsidR="00075C20" w:rsidRPr="00964D76" w:rsidTr="00075C20">
        <w:trPr>
          <w:trHeight w:val="310"/>
          <w:jc w:val="center"/>
        </w:trPr>
        <w:tc>
          <w:tcPr>
            <w:tcW w:w="669" w:type="dxa"/>
            <w:vAlign w:val="center"/>
          </w:tcPr>
          <w:p w:rsidR="00075C20" w:rsidRPr="00964D76" w:rsidRDefault="00075C20" w:rsidP="003935E3">
            <w:pPr>
              <w:pStyle w:val="a8"/>
              <w:spacing w:after="0" w:line="240" w:lineRule="auto"/>
              <w:ind w:left="135"/>
              <w:rPr>
                <w:rFonts w:ascii="Times New Roman" w:hAnsi="Times New Roman" w:cs="Times New Roman"/>
                <w:lang w:val="uk-UA"/>
              </w:rPr>
            </w:pPr>
            <w:r w:rsidRPr="00964D76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7371" w:type="dxa"/>
            <w:vAlign w:val="center"/>
          </w:tcPr>
          <w:p w:rsidR="00075C20" w:rsidRPr="00964D76" w:rsidRDefault="00075C20" w:rsidP="003935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64D76">
              <w:rPr>
                <w:rFonts w:ascii="Times New Roman" w:hAnsi="Times New Roman" w:cs="Times New Roman"/>
                <w:lang w:val="uk-UA"/>
              </w:rPr>
              <w:t xml:space="preserve">Принципи вимірювання: електрохімічний, </w:t>
            </w:r>
            <w:proofErr w:type="spellStart"/>
            <w:r w:rsidRPr="00964D76">
              <w:rPr>
                <w:rFonts w:ascii="Times New Roman" w:hAnsi="Times New Roman" w:cs="Times New Roman"/>
                <w:lang w:val="uk-UA"/>
              </w:rPr>
              <w:t>імпедансометрія</w:t>
            </w:r>
            <w:proofErr w:type="spellEnd"/>
            <w:r w:rsidRPr="00964D76">
              <w:rPr>
                <w:rFonts w:ascii="Times New Roman" w:hAnsi="Times New Roman" w:cs="Times New Roman"/>
                <w:lang w:val="uk-UA"/>
              </w:rPr>
              <w:t xml:space="preserve"> змінного </w:t>
            </w:r>
            <w:r w:rsidRPr="00964D76">
              <w:rPr>
                <w:rFonts w:ascii="Times New Roman" w:hAnsi="Times New Roman" w:cs="Times New Roman"/>
                <w:lang w:val="uk-UA"/>
              </w:rPr>
              <w:lastRenderedPageBreak/>
              <w:t xml:space="preserve">струму, </w:t>
            </w:r>
            <w:proofErr w:type="spellStart"/>
            <w:r w:rsidRPr="00964D76">
              <w:rPr>
                <w:rFonts w:ascii="Times New Roman" w:hAnsi="Times New Roman" w:cs="Times New Roman"/>
                <w:lang w:val="uk-UA"/>
              </w:rPr>
              <w:t>амперометричний</w:t>
            </w:r>
            <w:proofErr w:type="spellEnd"/>
            <w:r w:rsidRPr="00964D76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075C20" w:rsidRPr="00964D76" w:rsidTr="00075C20">
        <w:trPr>
          <w:trHeight w:val="233"/>
          <w:jc w:val="center"/>
        </w:trPr>
        <w:tc>
          <w:tcPr>
            <w:tcW w:w="669" w:type="dxa"/>
            <w:vAlign w:val="center"/>
          </w:tcPr>
          <w:p w:rsidR="00075C20" w:rsidRPr="00964D76" w:rsidRDefault="00075C20" w:rsidP="003935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4D76">
              <w:rPr>
                <w:rFonts w:ascii="Times New Roman" w:hAnsi="Times New Roman" w:cs="Times New Roman"/>
                <w:lang w:val="uk-UA"/>
              </w:rPr>
              <w:lastRenderedPageBreak/>
              <w:t>2.</w:t>
            </w:r>
          </w:p>
        </w:tc>
        <w:tc>
          <w:tcPr>
            <w:tcW w:w="7371" w:type="dxa"/>
          </w:tcPr>
          <w:p w:rsidR="00075C20" w:rsidRPr="00964D76" w:rsidRDefault="00075C20" w:rsidP="003935E3">
            <w:pPr>
              <w:spacing w:after="0" w:line="240" w:lineRule="auto"/>
              <w:ind w:left="57" w:firstLine="57"/>
              <w:rPr>
                <w:rFonts w:ascii="Times New Roman" w:hAnsi="Times New Roman" w:cs="Times New Roman"/>
                <w:lang w:val="uk-UA"/>
              </w:rPr>
            </w:pPr>
            <w:r w:rsidRPr="00964D76">
              <w:rPr>
                <w:rFonts w:ascii="Times New Roman" w:hAnsi="Times New Roman" w:cs="Times New Roman"/>
                <w:lang w:val="uk-UA"/>
              </w:rPr>
              <w:t>Кількість параметрів, що вимірюються аналізатором – не менше 17</w:t>
            </w:r>
          </w:p>
        </w:tc>
      </w:tr>
      <w:tr w:rsidR="00075C20" w:rsidRPr="00942107" w:rsidTr="00075C20">
        <w:trPr>
          <w:trHeight w:val="296"/>
          <w:jc w:val="center"/>
        </w:trPr>
        <w:tc>
          <w:tcPr>
            <w:tcW w:w="669" w:type="dxa"/>
          </w:tcPr>
          <w:p w:rsidR="00075C20" w:rsidRPr="00964D76" w:rsidRDefault="00075C20" w:rsidP="003935E3">
            <w:pPr>
              <w:pStyle w:val="11"/>
              <w:suppressAutoHyphens w:val="0"/>
              <w:ind w:left="142"/>
              <w:contextualSpacing/>
              <w:rPr>
                <w:sz w:val="22"/>
                <w:szCs w:val="22"/>
                <w:lang w:val="uk-UA" w:eastAsia="ru-RU"/>
              </w:rPr>
            </w:pPr>
            <w:r w:rsidRPr="00964D76">
              <w:rPr>
                <w:sz w:val="22"/>
                <w:szCs w:val="22"/>
                <w:lang w:val="uk-UA" w:eastAsia="ru-RU"/>
              </w:rPr>
              <w:t>3.</w:t>
            </w:r>
          </w:p>
        </w:tc>
        <w:tc>
          <w:tcPr>
            <w:tcW w:w="7371" w:type="dxa"/>
          </w:tcPr>
          <w:p w:rsidR="00075C20" w:rsidRPr="00964D76" w:rsidRDefault="00075C20" w:rsidP="003935E3">
            <w:pPr>
              <w:spacing w:after="0" w:line="240" w:lineRule="auto"/>
              <w:ind w:left="57" w:firstLine="57"/>
              <w:rPr>
                <w:rFonts w:ascii="Times New Roman" w:hAnsi="Times New Roman" w:cs="Times New Roman"/>
                <w:lang w:val="uk-UA"/>
              </w:rPr>
            </w:pPr>
            <w:r w:rsidRPr="00964D76">
              <w:rPr>
                <w:rFonts w:ascii="Times New Roman" w:hAnsi="Times New Roman" w:cs="Times New Roman"/>
                <w:lang w:val="uk-UA"/>
              </w:rPr>
              <w:t>Аналізатор проводить дослідження за наступними</w:t>
            </w:r>
          </w:p>
          <w:p w:rsidR="00075C20" w:rsidRPr="00964D76" w:rsidRDefault="00075C20" w:rsidP="003935E3">
            <w:pPr>
              <w:spacing w:after="0" w:line="240" w:lineRule="auto"/>
              <w:ind w:left="57" w:firstLine="57"/>
              <w:rPr>
                <w:rFonts w:ascii="Times New Roman" w:hAnsi="Times New Roman" w:cs="Times New Roman"/>
                <w:lang w:val="uk-UA"/>
              </w:rPr>
            </w:pPr>
            <w:r w:rsidRPr="00964D76">
              <w:rPr>
                <w:rFonts w:ascii="Times New Roman" w:hAnsi="Times New Roman" w:cs="Times New Roman"/>
                <w:lang w:val="uk-UA"/>
              </w:rPr>
              <w:t>показниками (обов’язковий перелік):</w:t>
            </w:r>
          </w:p>
          <w:p w:rsidR="00075C20" w:rsidRPr="00964D76" w:rsidRDefault="00075C20" w:rsidP="003935E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64D76">
              <w:rPr>
                <w:rFonts w:ascii="Times New Roman" w:hAnsi="Times New Roman" w:cs="Times New Roman"/>
                <w:lang w:val="uk-UA"/>
              </w:rPr>
              <w:t xml:space="preserve">K+, </w:t>
            </w:r>
            <w:proofErr w:type="spellStart"/>
            <w:r w:rsidRPr="00964D76">
              <w:rPr>
                <w:rFonts w:ascii="Times New Roman" w:hAnsi="Times New Roman" w:cs="Times New Roman"/>
                <w:lang w:val="uk-UA"/>
              </w:rPr>
              <w:t>Na</w:t>
            </w:r>
            <w:proofErr w:type="spellEnd"/>
            <w:r w:rsidRPr="00964D76">
              <w:rPr>
                <w:rFonts w:ascii="Times New Roman" w:hAnsi="Times New Roman" w:cs="Times New Roman"/>
                <w:lang w:val="uk-UA"/>
              </w:rPr>
              <w:t xml:space="preserve">+, </w:t>
            </w:r>
            <w:proofErr w:type="spellStart"/>
            <w:r w:rsidRPr="00964D76">
              <w:rPr>
                <w:rFonts w:ascii="Times New Roman" w:hAnsi="Times New Roman" w:cs="Times New Roman"/>
                <w:lang w:val="uk-UA"/>
              </w:rPr>
              <w:t>Cl</w:t>
            </w:r>
            <w:proofErr w:type="spellEnd"/>
            <w:r w:rsidRPr="00964D76">
              <w:rPr>
                <w:rFonts w:ascii="Times New Roman" w:hAnsi="Times New Roman" w:cs="Times New Roman"/>
                <w:lang w:val="uk-UA"/>
              </w:rPr>
              <w:t xml:space="preserve">-, iCa2+, </w:t>
            </w:r>
            <w:proofErr w:type="spellStart"/>
            <w:r w:rsidRPr="00964D76">
              <w:rPr>
                <w:rFonts w:ascii="Times New Roman" w:hAnsi="Times New Roman" w:cs="Times New Roman"/>
                <w:lang w:val="uk-UA"/>
              </w:rPr>
              <w:t>pH</w:t>
            </w:r>
            <w:proofErr w:type="spellEnd"/>
            <w:r w:rsidRPr="00964D76">
              <w:rPr>
                <w:rFonts w:ascii="Times New Roman" w:hAnsi="Times New Roman" w:cs="Times New Roman"/>
                <w:lang w:val="uk-UA"/>
              </w:rPr>
              <w:t xml:space="preserve">, pCO2 , pO2 , </w:t>
            </w:r>
            <w:proofErr w:type="spellStart"/>
            <w:r w:rsidRPr="00964D76">
              <w:rPr>
                <w:rFonts w:ascii="Times New Roman" w:hAnsi="Times New Roman" w:cs="Times New Roman"/>
                <w:lang w:val="uk-UA"/>
              </w:rPr>
              <w:t>Glu</w:t>
            </w:r>
            <w:proofErr w:type="spellEnd"/>
            <w:r w:rsidRPr="00964D76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964D76">
              <w:rPr>
                <w:rFonts w:ascii="Times New Roman" w:hAnsi="Times New Roman" w:cs="Times New Roman"/>
                <w:lang w:val="uk-UA"/>
              </w:rPr>
              <w:t>Lac</w:t>
            </w:r>
            <w:proofErr w:type="spellEnd"/>
            <w:r w:rsidRPr="00964D76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964D76">
              <w:rPr>
                <w:rFonts w:ascii="Times New Roman" w:hAnsi="Times New Roman" w:cs="Times New Roman"/>
                <w:lang w:val="uk-UA"/>
              </w:rPr>
              <w:t>Hct</w:t>
            </w:r>
            <w:proofErr w:type="spellEnd"/>
            <w:r w:rsidRPr="00964D76">
              <w:rPr>
                <w:rFonts w:ascii="Times New Roman" w:hAnsi="Times New Roman" w:cs="Times New Roman"/>
                <w:lang w:val="uk-UA"/>
              </w:rPr>
              <w:t xml:space="preserve">, BUN, </w:t>
            </w:r>
            <w:proofErr w:type="spellStart"/>
            <w:r w:rsidRPr="00964D76">
              <w:rPr>
                <w:rFonts w:ascii="Times New Roman" w:hAnsi="Times New Roman" w:cs="Times New Roman"/>
                <w:lang w:val="uk-UA"/>
              </w:rPr>
              <w:t>Crea</w:t>
            </w:r>
            <w:proofErr w:type="spellEnd"/>
            <w:r w:rsidRPr="00964D76">
              <w:rPr>
                <w:rFonts w:ascii="Times New Roman" w:hAnsi="Times New Roman" w:cs="Times New Roman"/>
                <w:lang w:val="uk-UA"/>
              </w:rPr>
              <w:t xml:space="preserve">, ACT C, ACT K, PT/INR, </w:t>
            </w:r>
            <w:proofErr w:type="spellStart"/>
            <w:r w:rsidRPr="00964D76">
              <w:rPr>
                <w:rFonts w:ascii="Times New Roman" w:hAnsi="Times New Roman" w:cs="Times New Roman"/>
                <w:lang w:val="uk-UA"/>
              </w:rPr>
              <w:t>cTnI</w:t>
            </w:r>
            <w:proofErr w:type="spellEnd"/>
            <w:r w:rsidRPr="00964D76">
              <w:rPr>
                <w:rFonts w:ascii="Times New Roman" w:hAnsi="Times New Roman" w:cs="Times New Roman"/>
                <w:lang w:val="uk-UA"/>
              </w:rPr>
              <w:t>, BNP C.</w:t>
            </w:r>
          </w:p>
        </w:tc>
      </w:tr>
      <w:tr w:rsidR="00075C20" w:rsidRPr="00964D76" w:rsidTr="00075C20">
        <w:trPr>
          <w:trHeight w:val="510"/>
          <w:jc w:val="center"/>
        </w:trPr>
        <w:tc>
          <w:tcPr>
            <w:tcW w:w="669" w:type="dxa"/>
          </w:tcPr>
          <w:p w:rsidR="00075C20" w:rsidRPr="00964D76" w:rsidRDefault="00075C20" w:rsidP="003935E3">
            <w:pPr>
              <w:pStyle w:val="11"/>
              <w:suppressAutoHyphens w:val="0"/>
              <w:ind w:left="0"/>
              <w:contextualSpacing/>
              <w:jc w:val="center"/>
              <w:rPr>
                <w:sz w:val="22"/>
                <w:szCs w:val="22"/>
                <w:lang w:val="uk-UA" w:eastAsia="ru-RU"/>
              </w:rPr>
            </w:pPr>
            <w:r w:rsidRPr="00964D76">
              <w:rPr>
                <w:sz w:val="22"/>
                <w:szCs w:val="22"/>
                <w:lang w:val="uk-UA" w:eastAsia="ru-RU"/>
              </w:rPr>
              <w:t>4.</w:t>
            </w:r>
          </w:p>
        </w:tc>
        <w:tc>
          <w:tcPr>
            <w:tcW w:w="7371" w:type="dxa"/>
          </w:tcPr>
          <w:p w:rsidR="00075C20" w:rsidRPr="00964D76" w:rsidRDefault="00075C20" w:rsidP="003935E3">
            <w:pPr>
              <w:spacing w:after="0" w:line="240" w:lineRule="auto"/>
              <w:ind w:left="57" w:firstLine="57"/>
              <w:rPr>
                <w:rFonts w:ascii="Times New Roman" w:hAnsi="Times New Roman" w:cs="Times New Roman"/>
                <w:lang w:val="uk-UA"/>
              </w:rPr>
            </w:pPr>
            <w:r w:rsidRPr="00964D76">
              <w:rPr>
                <w:rFonts w:ascii="Times New Roman" w:hAnsi="Times New Roman" w:cs="Times New Roman"/>
                <w:lang w:val="uk-UA"/>
              </w:rPr>
              <w:t>Кількість параметрів, що розраховуються аналізатором – не менше 11</w:t>
            </w:r>
          </w:p>
        </w:tc>
      </w:tr>
      <w:tr w:rsidR="00075C20" w:rsidRPr="00942107" w:rsidTr="00075C20">
        <w:trPr>
          <w:trHeight w:val="688"/>
          <w:jc w:val="center"/>
        </w:trPr>
        <w:tc>
          <w:tcPr>
            <w:tcW w:w="669" w:type="dxa"/>
          </w:tcPr>
          <w:p w:rsidR="00075C20" w:rsidRPr="00964D76" w:rsidRDefault="00075C20" w:rsidP="003935E3">
            <w:pPr>
              <w:pStyle w:val="11"/>
              <w:suppressAutoHyphens w:val="0"/>
              <w:ind w:left="-7"/>
              <w:contextualSpacing/>
              <w:jc w:val="center"/>
              <w:rPr>
                <w:sz w:val="22"/>
                <w:szCs w:val="22"/>
                <w:lang w:val="uk-UA" w:eastAsia="ru-RU"/>
              </w:rPr>
            </w:pPr>
            <w:r w:rsidRPr="00964D76">
              <w:rPr>
                <w:sz w:val="22"/>
                <w:szCs w:val="22"/>
                <w:lang w:val="uk-UA" w:eastAsia="ru-RU"/>
              </w:rPr>
              <w:t>5.</w:t>
            </w:r>
          </w:p>
        </w:tc>
        <w:tc>
          <w:tcPr>
            <w:tcW w:w="7371" w:type="dxa"/>
          </w:tcPr>
          <w:p w:rsidR="00075C20" w:rsidRPr="00964D76" w:rsidRDefault="00075C20" w:rsidP="003935E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64D76">
              <w:rPr>
                <w:rFonts w:ascii="Times New Roman" w:hAnsi="Times New Roman" w:cs="Times New Roman"/>
                <w:lang w:val="uk-UA"/>
              </w:rPr>
              <w:t>Аналізатор проводить розрахунок наступних показників (обов’язковий перелік): HCO3-, TCO 2, BE-</w:t>
            </w:r>
            <w:proofErr w:type="spellStart"/>
            <w:r w:rsidRPr="00964D76">
              <w:rPr>
                <w:rFonts w:ascii="Times New Roman" w:hAnsi="Times New Roman" w:cs="Times New Roman"/>
                <w:lang w:val="uk-UA"/>
              </w:rPr>
              <w:t>ecf</w:t>
            </w:r>
            <w:proofErr w:type="spellEnd"/>
            <w:r w:rsidRPr="00964D76">
              <w:rPr>
                <w:rFonts w:ascii="Times New Roman" w:hAnsi="Times New Roman" w:cs="Times New Roman"/>
                <w:lang w:val="uk-UA"/>
              </w:rPr>
              <w:t xml:space="preserve">, SO2 , </w:t>
            </w:r>
            <w:proofErr w:type="spellStart"/>
            <w:r w:rsidRPr="00964D76">
              <w:rPr>
                <w:rFonts w:ascii="Times New Roman" w:hAnsi="Times New Roman" w:cs="Times New Roman"/>
                <w:lang w:val="uk-UA"/>
              </w:rPr>
              <w:t>Gap</w:t>
            </w:r>
            <w:proofErr w:type="spellEnd"/>
            <w:r w:rsidRPr="00964D76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964D76">
              <w:rPr>
                <w:rFonts w:ascii="Times New Roman" w:hAnsi="Times New Roman" w:cs="Times New Roman"/>
                <w:lang w:val="uk-UA"/>
              </w:rPr>
              <w:t>Gap</w:t>
            </w:r>
            <w:proofErr w:type="spellEnd"/>
            <w:r w:rsidRPr="00964D76">
              <w:rPr>
                <w:rFonts w:ascii="Times New Roman" w:hAnsi="Times New Roman" w:cs="Times New Roman"/>
                <w:lang w:val="uk-UA"/>
              </w:rPr>
              <w:t xml:space="preserve">-K+, pO2(T), </w:t>
            </w:r>
            <w:proofErr w:type="spellStart"/>
            <w:r w:rsidRPr="00964D76">
              <w:rPr>
                <w:rFonts w:ascii="Times New Roman" w:hAnsi="Times New Roman" w:cs="Times New Roman"/>
                <w:lang w:val="uk-UA"/>
              </w:rPr>
              <w:t>pH</w:t>
            </w:r>
            <w:proofErr w:type="spellEnd"/>
            <w:r w:rsidRPr="00964D76">
              <w:rPr>
                <w:rFonts w:ascii="Times New Roman" w:hAnsi="Times New Roman" w:cs="Times New Roman"/>
                <w:lang w:val="uk-UA"/>
              </w:rPr>
              <w:t>(T) , BE(b) b), pO2 (A-a), pO2 (a/.А).</w:t>
            </w:r>
          </w:p>
        </w:tc>
      </w:tr>
      <w:tr w:rsidR="00075C20" w:rsidRPr="00964D76" w:rsidTr="00075C20">
        <w:trPr>
          <w:trHeight w:val="273"/>
          <w:jc w:val="center"/>
        </w:trPr>
        <w:tc>
          <w:tcPr>
            <w:tcW w:w="669" w:type="dxa"/>
          </w:tcPr>
          <w:p w:rsidR="00075C20" w:rsidRPr="00964D76" w:rsidRDefault="00075C20" w:rsidP="003935E3">
            <w:pPr>
              <w:pStyle w:val="11"/>
              <w:suppressAutoHyphens w:val="0"/>
              <w:ind w:left="-7"/>
              <w:contextualSpacing/>
              <w:jc w:val="center"/>
              <w:rPr>
                <w:sz w:val="22"/>
                <w:szCs w:val="22"/>
                <w:lang w:val="uk-UA" w:eastAsia="ru-RU"/>
              </w:rPr>
            </w:pPr>
            <w:r w:rsidRPr="00964D76">
              <w:rPr>
                <w:sz w:val="22"/>
                <w:szCs w:val="22"/>
                <w:lang w:val="uk-UA" w:eastAsia="ru-RU"/>
              </w:rPr>
              <w:t>6.</w:t>
            </w:r>
          </w:p>
        </w:tc>
        <w:tc>
          <w:tcPr>
            <w:tcW w:w="7371" w:type="dxa"/>
          </w:tcPr>
          <w:p w:rsidR="00075C20" w:rsidRPr="00964D76" w:rsidRDefault="00075C20" w:rsidP="003935E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64D76">
              <w:rPr>
                <w:rFonts w:ascii="Times New Roman" w:hAnsi="Times New Roman" w:cs="Times New Roman"/>
                <w:lang w:val="uk-UA"/>
              </w:rPr>
              <w:t>Час аналізу одного зразка не більше: 4±1 хв.</w:t>
            </w:r>
          </w:p>
        </w:tc>
      </w:tr>
      <w:tr w:rsidR="00075C20" w:rsidRPr="00964D76" w:rsidTr="00075C20">
        <w:trPr>
          <w:trHeight w:val="405"/>
          <w:jc w:val="center"/>
        </w:trPr>
        <w:tc>
          <w:tcPr>
            <w:tcW w:w="669" w:type="dxa"/>
          </w:tcPr>
          <w:p w:rsidR="00075C20" w:rsidRPr="00964D76" w:rsidRDefault="00075C20" w:rsidP="003935E3">
            <w:pPr>
              <w:pStyle w:val="11"/>
              <w:suppressAutoHyphens w:val="0"/>
              <w:ind w:left="0"/>
              <w:contextualSpacing/>
              <w:jc w:val="center"/>
              <w:rPr>
                <w:sz w:val="22"/>
                <w:szCs w:val="22"/>
                <w:lang w:val="uk-UA" w:eastAsia="ru-RU"/>
              </w:rPr>
            </w:pPr>
            <w:r w:rsidRPr="00964D76">
              <w:rPr>
                <w:sz w:val="22"/>
                <w:szCs w:val="22"/>
                <w:lang w:val="uk-UA" w:eastAsia="ru-RU"/>
              </w:rPr>
              <w:t>7.</w:t>
            </w:r>
          </w:p>
        </w:tc>
        <w:tc>
          <w:tcPr>
            <w:tcW w:w="7371" w:type="dxa"/>
          </w:tcPr>
          <w:p w:rsidR="00075C20" w:rsidRPr="00964D76" w:rsidRDefault="00075C20" w:rsidP="003935E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64D76">
              <w:rPr>
                <w:rFonts w:ascii="Times New Roman" w:hAnsi="Times New Roman" w:cs="Times New Roman"/>
                <w:lang w:val="uk-UA"/>
              </w:rPr>
              <w:t>Об’єм зразка для використання, не більше: 150мкл</w:t>
            </w:r>
          </w:p>
        </w:tc>
      </w:tr>
      <w:tr w:rsidR="00075C20" w:rsidRPr="00964D76" w:rsidTr="00075C20">
        <w:trPr>
          <w:trHeight w:val="401"/>
          <w:jc w:val="center"/>
        </w:trPr>
        <w:tc>
          <w:tcPr>
            <w:tcW w:w="669" w:type="dxa"/>
          </w:tcPr>
          <w:p w:rsidR="00075C20" w:rsidRPr="00964D76" w:rsidRDefault="00075C20" w:rsidP="003935E3">
            <w:pPr>
              <w:pStyle w:val="11"/>
              <w:suppressAutoHyphens w:val="0"/>
              <w:ind w:left="0"/>
              <w:contextualSpacing/>
              <w:jc w:val="center"/>
              <w:rPr>
                <w:sz w:val="22"/>
                <w:szCs w:val="22"/>
                <w:lang w:val="uk-UA" w:eastAsia="ru-RU"/>
              </w:rPr>
            </w:pPr>
            <w:r w:rsidRPr="00964D76">
              <w:rPr>
                <w:sz w:val="22"/>
                <w:szCs w:val="22"/>
                <w:lang w:val="uk-UA" w:eastAsia="ru-RU"/>
              </w:rPr>
              <w:t>8.</w:t>
            </w:r>
          </w:p>
        </w:tc>
        <w:tc>
          <w:tcPr>
            <w:tcW w:w="7371" w:type="dxa"/>
          </w:tcPr>
          <w:p w:rsidR="00075C20" w:rsidRPr="00964D76" w:rsidRDefault="00075C20" w:rsidP="003935E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64D76">
              <w:rPr>
                <w:rFonts w:ascii="Times New Roman" w:hAnsi="Times New Roman" w:cs="Times New Roman"/>
                <w:lang w:val="uk-UA"/>
              </w:rPr>
              <w:t>Закрита система.</w:t>
            </w:r>
          </w:p>
        </w:tc>
      </w:tr>
      <w:tr w:rsidR="00075C20" w:rsidRPr="00964D76" w:rsidTr="00075C20">
        <w:trPr>
          <w:trHeight w:val="406"/>
          <w:jc w:val="center"/>
        </w:trPr>
        <w:tc>
          <w:tcPr>
            <w:tcW w:w="669" w:type="dxa"/>
          </w:tcPr>
          <w:p w:rsidR="00075C20" w:rsidRPr="00964D76" w:rsidRDefault="00075C20" w:rsidP="003935E3">
            <w:pPr>
              <w:pStyle w:val="11"/>
              <w:suppressAutoHyphens w:val="0"/>
              <w:ind w:left="0"/>
              <w:contextualSpacing/>
              <w:jc w:val="center"/>
              <w:rPr>
                <w:sz w:val="22"/>
                <w:szCs w:val="22"/>
                <w:lang w:val="uk-UA" w:eastAsia="ru-RU"/>
              </w:rPr>
            </w:pPr>
            <w:r w:rsidRPr="00964D76">
              <w:rPr>
                <w:sz w:val="22"/>
                <w:szCs w:val="22"/>
                <w:lang w:val="uk-UA" w:eastAsia="ru-RU"/>
              </w:rPr>
              <w:t>9.</w:t>
            </w:r>
          </w:p>
        </w:tc>
        <w:tc>
          <w:tcPr>
            <w:tcW w:w="7371" w:type="dxa"/>
          </w:tcPr>
          <w:p w:rsidR="00075C20" w:rsidRPr="00964D76" w:rsidRDefault="00075C20" w:rsidP="003935E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64D76">
              <w:rPr>
                <w:rFonts w:ascii="Times New Roman" w:hAnsi="Times New Roman" w:cs="Times New Roman"/>
                <w:lang w:val="uk-UA"/>
              </w:rPr>
              <w:t>Типи біологічного матеріалу: цільна кров.</w:t>
            </w:r>
          </w:p>
        </w:tc>
      </w:tr>
      <w:tr w:rsidR="00075C20" w:rsidRPr="00964D76" w:rsidTr="00075C20">
        <w:trPr>
          <w:trHeight w:val="412"/>
          <w:jc w:val="center"/>
        </w:trPr>
        <w:tc>
          <w:tcPr>
            <w:tcW w:w="669" w:type="dxa"/>
          </w:tcPr>
          <w:p w:rsidR="00075C20" w:rsidRPr="00964D76" w:rsidRDefault="00075C20" w:rsidP="003935E3">
            <w:pPr>
              <w:pStyle w:val="11"/>
              <w:suppressAutoHyphens w:val="0"/>
              <w:ind w:left="-7"/>
              <w:contextualSpacing/>
              <w:jc w:val="center"/>
              <w:rPr>
                <w:sz w:val="22"/>
                <w:szCs w:val="22"/>
                <w:lang w:val="uk-UA" w:eastAsia="ru-RU"/>
              </w:rPr>
            </w:pPr>
            <w:r w:rsidRPr="00964D76">
              <w:rPr>
                <w:sz w:val="22"/>
                <w:szCs w:val="22"/>
                <w:lang w:val="uk-UA" w:eastAsia="ru-RU"/>
              </w:rPr>
              <w:t>10.</w:t>
            </w:r>
          </w:p>
        </w:tc>
        <w:tc>
          <w:tcPr>
            <w:tcW w:w="7371" w:type="dxa"/>
          </w:tcPr>
          <w:p w:rsidR="00075C20" w:rsidRPr="00964D76" w:rsidRDefault="00075C20" w:rsidP="003935E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64D76">
              <w:rPr>
                <w:rFonts w:ascii="Times New Roman" w:hAnsi="Times New Roman" w:cs="Times New Roman"/>
                <w:lang w:val="uk-UA"/>
              </w:rPr>
              <w:t xml:space="preserve">Режими калібрування: автоматичний </w:t>
            </w:r>
          </w:p>
        </w:tc>
      </w:tr>
      <w:tr w:rsidR="00075C20" w:rsidRPr="00964D76" w:rsidTr="00075C20">
        <w:trPr>
          <w:trHeight w:val="412"/>
          <w:jc w:val="center"/>
        </w:trPr>
        <w:tc>
          <w:tcPr>
            <w:tcW w:w="669" w:type="dxa"/>
          </w:tcPr>
          <w:p w:rsidR="00075C20" w:rsidRPr="00964D76" w:rsidRDefault="00075C20" w:rsidP="003935E3">
            <w:pPr>
              <w:pStyle w:val="11"/>
              <w:suppressAutoHyphens w:val="0"/>
              <w:ind w:left="-7"/>
              <w:contextualSpacing/>
              <w:jc w:val="center"/>
              <w:rPr>
                <w:sz w:val="22"/>
                <w:szCs w:val="22"/>
                <w:lang w:val="uk-UA" w:eastAsia="ru-RU"/>
              </w:rPr>
            </w:pPr>
            <w:r w:rsidRPr="00964D76">
              <w:rPr>
                <w:sz w:val="22"/>
                <w:szCs w:val="22"/>
                <w:lang w:val="uk-UA" w:eastAsia="ru-RU"/>
              </w:rPr>
              <w:t>11.</w:t>
            </w:r>
          </w:p>
        </w:tc>
        <w:tc>
          <w:tcPr>
            <w:tcW w:w="7371" w:type="dxa"/>
          </w:tcPr>
          <w:p w:rsidR="00075C20" w:rsidRPr="00964D76" w:rsidRDefault="00075C20" w:rsidP="003935E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64D76">
              <w:rPr>
                <w:rFonts w:ascii="Times New Roman" w:hAnsi="Times New Roman" w:cs="Times New Roman"/>
                <w:lang w:val="uk-UA"/>
              </w:rPr>
              <w:t xml:space="preserve">Система використовує одноразові картриджі як єдиний витратний матеріал </w:t>
            </w:r>
          </w:p>
        </w:tc>
      </w:tr>
      <w:tr w:rsidR="00075C20" w:rsidRPr="00964D76" w:rsidTr="00075C20">
        <w:trPr>
          <w:trHeight w:val="412"/>
          <w:jc w:val="center"/>
        </w:trPr>
        <w:tc>
          <w:tcPr>
            <w:tcW w:w="669" w:type="dxa"/>
          </w:tcPr>
          <w:p w:rsidR="00075C20" w:rsidRPr="00964D76" w:rsidRDefault="00075C20" w:rsidP="003935E3">
            <w:pPr>
              <w:pStyle w:val="11"/>
              <w:suppressAutoHyphens w:val="0"/>
              <w:ind w:left="0"/>
              <w:contextualSpacing/>
              <w:jc w:val="center"/>
              <w:rPr>
                <w:sz w:val="22"/>
                <w:szCs w:val="22"/>
                <w:lang w:val="uk-UA" w:eastAsia="ru-RU"/>
              </w:rPr>
            </w:pPr>
            <w:r w:rsidRPr="00964D76">
              <w:rPr>
                <w:sz w:val="22"/>
                <w:szCs w:val="22"/>
                <w:lang w:val="uk-UA" w:eastAsia="ru-RU"/>
              </w:rPr>
              <w:t>12.</w:t>
            </w:r>
          </w:p>
        </w:tc>
        <w:tc>
          <w:tcPr>
            <w:tcW w:w="7371" w:type="dxa"/>
          </w:tcPr>
          <w:p w:rsidR="00075C20" w:rsidRPr="00964D76" w:rsidRDefault="00075C20" w:rsidP="003935E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64D76">
              <w:rPr>
                <w:rFonts w:ascii="Times New Roman" w:hAnsi="Times New Roman" w:cs="Times New Roman"/>
                <w:lang w:val="uk-UA"/>
              </w:rPr>
              <w:t>Дисплей сенсорний, не менше 8,9 дюймів</w:t>
            </w:r>
          </w:p>
        </w:tc>
      </w:tr>
      <w:tr w:rsidR="00075C20" w:rsidRPr="00964D76" w:rsidTr="00075C20">
        <w:trPr>
          <w:trHeight w:val="412"/>
          <w:jc w:val="center"/>
        </w:trPr>
        <w:tc>
          <w:tcPr>
            <w:tcW w:w="669" w:type="dxa"/>
          </w:tcPr>
          <w:p w:rsidR="00075C20" w:rsidRPr="00964D76" w:rsidRDefault="00075C20" w:rsidP="003935E3">
            <w:pPr>
              <w:pStyle w:val="11"/>
              <w:suppressAutoHyphens w:val="0"/>
              <w:ind w:left="0"/>
              <w:contextualSpacing/>
              <w:jc w:val="center"/>
              <w:rPr>
                <w:sz w:val="22"/>
                <w:szCs w:val="22"/>
                <w:lang w:val="uk-UA" w:eastAsia="ru-RU"/>
              </w:rPr>
            </w:pPr>
            <w:r w:rsidRPr="00964D76">
              <w:rPr>
                <w:sz w:val="22"/>
                <w:szCs w:val="22"/>
                <w:lang w:val="uk-UA" w:eastAsia="ru-RU"/>
              </w:rPr>
              <w:t>13.</w:t>
            </w:r>
          </w:p>
        </w:tc>
        <w:tc>
          <w:tcPr>
            <w:tcW w:w="7371" w:type="dxa"/>
          </w:tcPr>
          <w:p w:rsidR="00075C20" w:rsidRPr="00964D76" w:rsidRDefault="00075C20" w:rsidP="003935E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64D76">
              <w:rPr>
                <w:rFonts w:ascii="Times New Roman" w:hAnsi="Times New Roman" w:cs="Times New Roman"/>
                <w:lang w:val="uk-UA"/>
              </w:rPr>
              <w:t xml:space="preserve">Наявність </w:t>
            </w:r>
            <w:proofErr w:type="spellStart"/>
            <w:r w:rsidRPr="00964D76">
              <w:rPr>
                <w:rFonts w:ascii="Times New Roman" w:hAnsi="Times New Roman" w:cs="Times New Roman"/>
                <w:lang w:val="uk-UA"/>
              </w:rPr>
              <w:t>термопринтеру</w:t>
            </w:r>
            <w:proofErr w:type="spellEnd"/>
          </w:p>
        </w:tc>
      </w:tr>
      <w:tr w:rsidR="00075C20" w:rsidRPr="00964D76" w:rsidTr="00075C20">
        <w:trPr>
          <w:trHeight w:val="405"/>
          <w:jc w:val="center"/>
        </w:trPr>
        <w:tc>
          <w:tcPr>
            <w:tcW w:w="669" w:type="dxa"/>
          </w:tcPr>
          <w:p w:rsidR="00075C20" w:rsidRPr="00964D76" w:rsidRDefault="00075C20" w:rsidP="003935E3">
            <w:pPr>
              <w:pStyle w:val="11"/>
              <w:suppressAutoHyphens w:val="0"/>
              <w:ind w:left="0"/>
              <w:contextualSpacing/>
              <w:jc w:val="center"/>
              <w:rPr>
                <w:sz w:val="22"/>
                <w:szCs w:val="22"/>
                <w:lang w:val="uk-UA" w:eastAsia="ru-RU"/>
              </w:rPr>
            </w:pPr>
            <w:r w:rsidRPr="00964D76">
              <w:rPr>
                <w:sz w:val="22"/>
                <w:szCs w:val="22"/>
                <w:lang w:val="uk-UA" w:eastAsia="ru-RU"/>
              </w:rPr>
              <w:t>14.</w:t>
            </w:r>
          </w:p>
        </w:tc>
        <w:tc>
          <w:tcPr>
            <w:tcW w:w="7371" w:type="dxa"/>
          </w:tcPr>
          <w:p w:rsidR="00075C20" w:rsidRPr="00964D76" w:rsidRDefault="00075C20" w:rsidP="003935E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64D76">
              <w:rPr>
                <w:rFonts w:ascii="Times New Roman" w:hAnsi="Times New Roman" w:cs="Times New Roman"/>
                <w:lang w:val="uk-UA"/>
              </w:rPr>
              <w:t>Можливість автономної роботи від вбудованої батареї: виконання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64D76">
              <w:rPr>
                <w:rFonts w:ascii="Times New Roman" w:hAnsi="Times New Roman" w:cs="Times New Roman"/>
                <w:lang w:val="uk-UA"/>
              </w:rPr>
              <w:t xml:space="preserve">не </w:t>
            </w:r>
            <w:proofErr w:type="spellStart"/>
            <w:r w:rsidRPr="00964D76">
              <w:rPr>
                <w:rFonts w:ascii="Times New Roman" w:hAnsi="Times New Roman" w:cs="Times New Roman"/>
                <w:lang w:val="uk-UA"/>
              </w:rPr>
              <w:t>меньше</w:t>
            </w:r>
            <w:proofErr w:type="spellEnd"/>
            <w:r w:rsidRPr="00964D76">
              <w:rPr>
                <w:rFonts w:ascii="Times New Roman" w:hAnsi="Times New Roman" w:cs="Times New Roman"/>
                <w:lang w:val="uk-UA"/>
              </w:rPr>
              <w:t xml:space="preserve"> 60 тестів від одного заряду</w:t>
            </w:r>
          </w:p>
        </w:tc>
      </w:tr>
      <w:tr w:rsidR="00075C20" w:rsidRPr="00964D76" w:rsidTr="00075C20">
        <w:trPr>
          <w:trHeight w:val="624"/>
          <w:jc w:val="center"/>
        </w:trPr>
        <w:tc>
          <w:tcPr>
            <w:tcW w:w="669" w:type="dxa"/>
          </w:tcPr>
          <w:p w:rsidR="00075C20" w:rsidRPr="00964D76" w:rsidRDefault="00075C20" w:rsidP="003935E3">
            <w:pPr>
              <w:pStyle w:val="11"/>
              <w:suppressAutoHyphens w:val="0"/>
              <w:ind w:left="0"/>
              <w:contextualSpacing/>
              <w:jc w:val="center"/>
              <w:rPr>
                <w:sz w:val="22"/>
                <w:szCs w:val="22"/>
                <w:lang w:val="uk-UA" w:eastAsia="ru-RU"/>
              </w:rPr>
            </w:pPr>
            <w:r w:rsidRPr="00964D76">
              <w:rPr>
                <w:sz w:val="22"/>
                <w:szCs w:val="22"/>
                <w:lang w:val="uk-UA" w:eastAsia="ru-RU"/>
              </w:rPr>
              <w:t>15.</w:t>
            </w:r>
          </w:p>
        </w:tc>
        <w:tc>
          <w:tcPr>
            <w:tcW w:w="7371" w:type="dxa"/>
          </w:tcPr>
          <w:p w:rsidR="00075C20" w:rsidRPr="00964D76" w:rsidRDefault="00075C20" w:rsidP="003935E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64D76">
              <w:rPr>
                <w:rFonts w:ascii="Times New Roman" w:hAnsi="Times New Roman" w:cs="Times New Roman"/>
                <w:lang w:val="uk-UA"/>
              </w:rPr>
              <w:t xml:space="preserve">Можливість автономної роботи від вбудованої батареї: в режимі очікування не </w:t>
            </w:r>
            <w:proofErr w:type="spellStart"/>
            <w:r w:rsidRPr="00964D76">
              <w:rPr>
                <w:rFonts w:ascii="Times New Roman" w:hAnsi="Times New Roman" w:cs="Times New Roman"/>
                <w:lang w:val="uk-UA"/>
              </w:rPr>
              <w:t>меньше</w:t>
            </w:r>
            <w:proofErr w:type="spellEnd"/>
            <w:r w:rsidRPr="00964D76">
              <w:rPr>
                <w:rFonts w:ascii="Times New Roman" w:hAnsi="Times New Roman" w:cs="Times New Roman"/>
                <w:lang w:val="uk-UA"/>
              </w:rPr>
              <w:t xml:space="preserve"> 24 годин</w:t>
            </w:r>
          </w:p>
        </w:tc>
      </w:tr>
      <w:tr w:rsidR="00075C20" w:rsidRPr="00964D76" w:rsidTr="00075C20">
        <w:trPr>
          <w:trHeight w:val="504"/>
          <w:jc w:val="center"/>
        </w:trPr>
        <w:tc>
          <w:tcPr>
            <w:tcW w:w="669" w:type="dxa"/>
          </w:tcPr>
          <w:p w:rsidR="00075C20" w:rsidRPr="00964D76" w:rsidRDefault="00075C20" w:rsidP="003935E3">
            <w:pPr>
              <w:pStyle w:val="11"/>
              <w:suppressAutoHyphens w:val="0"/>
              <w:ind w:left="0"/>
              <w:contextualSpacing/>
              <w:jc w:val="center"/>
              <w:rPr>
                <w:sz w:val="22"/>
                <w:szCs w:val="22"/>
                <w:lang w:val="uk-UA" w:eastAsia="ru-RU"/>
              </w:rPr>
            </w:pPr>
            <w:r w:rsidRPr="00964D76">
              <w:rPr>
                <w:sz w:val="22"/>
                <w:szCs w:val="22"/>
                <w:lang w:val="uk-UA" w:eastAsia="ru-RU"/>
              </w:rPr>
              <w:t>16.</w:t>
            </w:r>
          </w:p>
        </w:tc>
        <w:tc>
          <w:tcPr>
            <w:tcW w:w="7371" w:type="dxa"/>
          </w:tcPr>
          <w:p w:rsidR="00075C20" w:rsidRPr="00964D76" w:rsidRDefault="00075C20" w:rsidP="003935E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64D76">
              <w:rPr>
                <w:rFonts w:ascii="Times New Roman" w:hAnsi="Times New Roman" w:cs="Times New Roman"/>
                <w:lang w:val="uk-UA"/>
              </w:rPr>
              <w:t xml:space="preserve">Вбудована пам’ять не </w:t>
            </w:r>
            <w:proofErr w:type="spellStart"/>
            <w:r w:rsidRPr="00964D76">
              <w:rPr>
                <w:rFonts w:ascii="Times New Roman" w:hAnsi="Times New Roman" w:cs="Times New Roman"/>
                <w:lang w:val="uk-UA"/>
              </w:rPr>
              <w:t>меньше</w:t>
            </w:r>
            <w:proofErr w:type="spellEnd"/>
            <w:r w:rsidRPr="00964D76">
              <w:rPr>
                <w:rFonts w:ascii="Times New Roman" w:hAnsi="Times New Roman" w:cs="Times New Roman"/>
                <w:lang w:val="uk-UA"/>
              </w:rPr>
              <w:t xml:space="preserve"> ніж на</w:t>
            </w:r>
          </w:p>
          <w:p w:rsidR="00075C20" w:rsidRPr="00964D76" w:rsidRDefault="00075C20" w:rsidP="003935E3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964D76">
              <w:rPr>
                <w:color w:val="auto"/>
                <w:sz w:val="22"/>
                <w:szCs w:val="22"/>
                <w:lang w:val="uk-UA"/>
              </w:rPr>
              <w:t xml:space="preserve">100000 результатів тестів та не </w:t>
            </w:r>
            <w:proofErr w:type="spellStart"/>
            <w:r w:rsidRPr="00964D76">
              <w:rPr>
                <w:color w:val="auto"/>
                <w:sz w:val="22"/>
                <w:szCs w:val="22"/>
                <w:lang w:val="uk-UA"/>
              </w:rPr>
              <w:t>меньше</w:t>
            </w:r>
            <w:proofErr w:type="spellEnd"/>
            <w:r w:rsidRPr="00964D76">
              <w:rPr>
                <w:color w:val="auto"/>
                <w:sz w:val="22"/>
                <w:szCs w:val="22"/>
                <w:lang w:val="uk-UA"/>
              </w:rPr>
              <w:t xml:space="preserve"> ніж 10000 результатів контролю якості</w:t>
            </w:r>
          </w:p>
        </w:tc>
      </w:tr>
      <w:tr w:rsidR="00075C20" w:rsidRPr="00964D76" w:rsidTr="00075C20">
        <w:trPr>
          <w:trHeight w:val="261"/>
          <w:jc w:val="center"/>
        </w:trPr>
        <w:tc>
          <w:tcPr>
            <w:tcW w:w="669" w:type="dxa"/>
          </w:tcPr>
          <w:p w:rsidR="00075C20" w:rsidRPr="00964D76" w:rsidRDefault="00075C20" w:rsidP="003935E3">
            <w:pPr>
              <w:pStyle w:val="11"/>
              <w:suppressAutoHyphens w:val="0"/>
              <w:ind w:left="-7"/>
              <w:contextualSpacing/>
              <w:jc w:val="center"/>
              <w:rPr>
                <w:sz w:val="22"/>
                <w:szCs w:val="22"/>
                <w:lang w:val="uk-UA" w:eastAsia="ru-RU"/>
              </w:rPr>
            </w:pPr>
            <w:r w:rsidRPr="00964D76">
              <w:rPr>
                <w:sz w:val="22"/>
                <w:szCs w:val="22"/>
                <w:lang w:val="uk-UA" w:eastAsia="ru-RU"/>
              </w:rPr>
              <w:t>17.</w:t>
            </w:r>
          </w:p>
        </w:tc>
        <w:tc>
          <w:tcPr>
            <w:tcW w:w="7371" w:type="dxa"/>
          </w:tcPr>
          <w:p w:rsidR="00075C20" w:rsidRPr="00964D76" w:rsidRDefault="00075C20" w:rsidP="003935E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64D76">
              <w:rPr>
                <w:rFonts w:ascii="Times New Roman" w:hAnsi="Times New Roman" w:cs="Times New Roman"/>
                <w:lang w:val="uk-UA"/>
              </w:rPr>
              <w:t xml:space="preserve">Можливість під’єднання до мережі через кабель або </w:t>
            </w:r>
            <w:proofErr w:type="spellStart"/>
            <w:r w:rsidRPr="00964D76">
              <w:rPr>
                <w:rFonts w:ascii="Times New Roman" w:hAnsi="Times New Roman" w:cs="Times New Roman"/>
                <w:lang w:val="uk-UA"/>
              </w:rPr>
              <w:t>вбудовнийWi-Fi</w:t>
            </w:r>
            <w:proofErr w:type="spellEnd"/>
          </w:p>
        </w:tc>
      </w:tr>
      <w:tr w:rsidR="00075C20" w:rsidRPr="00964D76" w:rsidTr="00075C20">
        <w:trPr>
          <w:trHeight w:val="379"/>
          <w:jc w:val="center"/>
        </w:trPr>
        <w:tc>
          <w:tcPr>
            <w:tcW w:w="669" w:type="dxa"/>
          </w:tcPr>
          <w:p w:rsidR="00075C20" w:rsidRPr="00964D76" w:rsidRDefault="00075C20" w:rsidP="003935E3">
            <w:pPr>
              <w:pStyle w:val="11"/>
              <w:suppressAutoHyphens w:val="0"/>
              <w:ind w:left="0"/>
              <w:contextualSpacing/>
              <w:jc w:val="center"/>
              <w:rPr>
                <w:sz w:val="22"/>
                <w:szCs w:val="22"/>
                <w:lang w:val="uk-UA" w:eastAsia="ru-RU"/>
              </w:rPr>
            </w:pPr>
            <w:r w:rsidRPr="00964D76">
              <w:rPr>
                <w:sz w:val="22"/>
                <w:szCs w:val="22"/>
                <w:lang w:val="uk-UA" w:eastAsia="ru-RU"/>
              </w:rPr>
              <w:t>18.</w:t>
            </w:r>
          </w:p>
        </w:tc>
        <w:tc>
          <w:tcPr>
            <w:tcW w:w="7371" w:type="dxa"/>
          </w:tcPr>
          <w:p w:rsidR="00075C20" w:rsidRPr="00964D76" w:rsidRDefault="00075C20" w:rsidP="003935E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64D76">
              <w:rPr>
                <w:rFonts w:ascii="Times New Roman" w:hAnsi="Times New Roman" w:cs="Times New Roman"/>
                <w:lang w:val="uk-UA"/>
              </w:rPr>
              <w:t xml:space="preserve">Можливість зчитування QR </w:t>
            </w:r>
            <w:proofErr w:type="spellStart"/>
            <w:r w:rsidRPr="00964D76">
              <w:rPr>
                <w:rFonts w:ascii="Times New Roman" w:hAnsi="Times New Roman" w:cs="Times New Roman"/>
                <w:lang w:val="uk-UA"/>
              </w:rPr>
              <w:t>code</w:t>
            </w:r>
            <w:proofErr w:type="spellEnd"/>
          </w:p>
        </w:tc>
      </w:tr>
      <w:tr w:rsidR="00075C20" w:rsidRPr="00964D76" w:rsidTr="00075C20">
        <w:trPr>
          <w:trHeight w:val="379"/>
          <w:jc w:val="center"/>
        </w:trPr>
        <w:tc>
          <w:tcPr>
            <w:tcW w:w="669" w:type="dxa"/>
          </w:tcPr>
          <w:p w:rsidR="00075C20" w:rsidRPr="00964D76" w:rsidRDefault="00075C20" w:rsidP="003935E3">
            <w:pPr>
              <w:pStyle w:val="11"/>
              <w:suppressAutoHyphens w:val="0"/>
              <w:ind w:left="0"/>
              <w:contextualSpacing/>
              <w:jc w:val="center"/>
              <w:rPr>
                <w:sz w:val="22"/>
                <w:szCs w:val="22"/>
                <w:lang w:val="uk-UA" w:eastAsia="ru-RU"/>
              </w:rPr>
            </w:pPr>
            <w:r w:rsidRPr="00964D76">
              <w:rPr>
                <w:sz w:val="22"/>
                <w:szCs w:val="22"/>
                <w:lang w:val="uk-UA" w:eastAsia="ru-RU"/>
              </w:rPr>
              <w:t>19.</w:t>
            </w:r>
          </w:p>
        </w:tc>
        <w:tc>
          <w:tcPr>
            <w:tcW w:w="7371" w:type="dxa"/>
          </w:tcPr>
          <w:p w:rsidR="00075C20" w:rsidRPr="00964D76" w:rsidRDefault="00075C20" w:rsidP="003935E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64D76">
              <w:rPr>
                <w:rFonts w:ascii="Times New Roman" w:eastAsia="Calibri" w:hAnsi="Times New Roman" w:cs="Times New Roman"/>
                <w:lang w:val="uk-UA"/>
              </w:rPr>
              <w:t>Сканер штрих-кодів</w:t>
            </w:r>
          </w:p>
        </w:tc>
      </w:tr>
      <w:tr w:rsidR="00075C20" w:rsidRPr="00942107" w:rsidTr="00075C20">
        <w:trPr>
          <w:trHeight w:val="379"/>
          <w:jc w:val="center"/>
        </w:trPr>
        <w:tc>
          <w:tcPr>
            <w:tcW w:w="669" w:type="dxa"/>
          </w:tcPr>
          <w:p w:rsidR="00075C20" w:rsidRPr="00964D76" w:rsidRDefault="00075C20" w:rsidP="003935E3">
            <w:pPr>
              <w:pStyle w:val="11"/>
              <w:suppressAutoHyphens w:val="0"/>
              <w:ind w:left="0"/>
              <w:contextualSpacing/>
              <w:jc w:val="center"/>
              <w:rPr>
                <w:sz w:val="22"/>
                <w:szCs w:val="22"/>
                <w:lang w:val="uk-UA" w:eastAsia="ru-RU"/>
              </w:rPr>
            </w:pPr>
            <w:r w:rsidRPr="00964D76">
              <w:rPr>
                <w:sz w:val="22"/>
                <w:szCs w:val="22"/>
                <w:lang w:val="uk-UA" w:eastAsia="ru-RU"/>
              </w:rPr>
              <w:t>20.</w:t>
            </w:r>
          </w:p>
        </w:tc>
        <w:tc>
          <w:tcPr>
            <w:tcW w:w="7371" w:type="dxa"/>
          </w:tcPr>
          <w:p w:rsidR="00075C20" w:rsidRPr="00964D76" w:rsidRDefault="00075C20" w:rsidP="003935E3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64D76">
              <w:rPr>
                <w:rFonts w:ascii="Times New Roman" w:eastAsia="Calibri" w:hAnsi="Times New Roman" w:cs="Times New Roman"/>
                <w:lang w:val="uk-UA"/>
              </w:rPr>
              <w:t>Стартовий набір: Картриджі для аналізатора газів крові EG10+</w:t>
            </w:r>
          </w:p>
          <w:p w:rsidR="00075C20" w:rsidRPr="00964D76" w:rsidRDefault="00075C20" w:rsidP="003935E3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64D76">
              <w:rPr>
                <w:rFonts w:ascii="Times New Roman" w:eastAsia="Calibri" w:hAnsi="Times New Roman" w:cs="Times New Roman"/>
                <w:lang w:val="uk-UA"/>
              </w:rPr>
              <w:t xml:space="preserve">(K+, </w:t>
            </w:r>
            <w:proofErr w:type="spellStart"/>
            <w:r w:rsidRPr="00964D76">
              <w:rPr>
                <w:rFonts w:ascii="Times New Roman" w:eastAsia="Calibri" w:hAnsi="Times New Roman" w:cs="Times New Roman"/>
                <w:lang w:val="uk-UA"/>
              </w:rPr>
              <w:t>Na</w:t>
            </w:r>
            <w:proofErr w:type="spellEnd"/>
            <w:r w:rsidRPr="00964D76">
              <w:rPr>
                <w:rFonts w:ascii="Times New Roman" w:eastAsia="Calibri" w:hAnsi="Times New Roman" w:cs="Times New Roman"/>
                <w:lang w:val="uk-UA"/>
              </w:rPr>
              <w:t xml:space="preserve">+, </w:t>
            </w:r>
            <w:proofErr w:type="spellStart"/>
            <w:r w:rsidRPr="00964D76">
              <w:rPr>
                <w:rFonts w:ascii="Times New Roman" w:eastAsia="Calibri" w:hAnsi="Times New Roman" w:cs="Times New Roman"/>
                <w:lang w:val="uk-UA"/>
              </w:rPr>
              <w:t>Cl</w:t>
            </w:r>
            <w:proofErr w:type="spellEnd"/>
            <w:r w:rsidRPr="00964D76">
              <w:rPr>
                <w:rFonts w:ascii="Times New Roman" w:eastAsia="Calibri" w:hAnsi="Times New Roman" w:cs="Times New Roman"/>
                <w:lang w:val="uk-UA"/>
              </w:rPr>
              <w:t xml:space="preserve">-, iCa2+, pH,pCO2, pO2, </w:t>
            </w:r>
            <w:proofErr w:type="spellStart"/>
            <w:r w:rsidRPr="00964D76">
              <w:rPr>
                <w:rFonts w:ascii="Times New Roman" w:eastAsia="Calibri" w:hAnsi="Times New Roman" w:cs="Times New Roman"/>
                <w:lang w:val="uk-UA"/>
              </w:rPr>
              <w:t>Glu</w:t>
            </w:r>
            <w:proofErr w:type="spellEnd"/>
            <w:r w:rsidRPr="00964D76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proofErr w:type="spellStart"/>
            <w:r w:rsidRPr="00964D76">
              <w:rPr>
                <w:rFonts w:ascii="Times New Roman" w:eastAsia="Calibri" w:hAnsi="Times New Roman" w:cs="Times New Roman"/>
                <w:lang w:val="uk-UA"/>
              </w:rPr>
              <w:t>Lac</w:t>
            </w:r>
            <w:proofErr w:type="spellEnd"/>
            <w:r w:rsidRPr="00964D76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proofErr w:type="spellStart"/>
            <w:r w:rsidRPr="00964D76">
              <w:rPr>
                <w:rFonts w:ascii="Times New Roman" w:eastAsia="Calibri" w:hAnsi="Times New Roman" w:cs="Times New Roman"/>
                <w:lang w:val="uk-UA"/>
              </w:rPr>
              <w:t>Hct</w:t>
            </w:r>
            <w:proofErr w:type="spellEnd"/>
            <w:r w:rsidRPr="00964D76">
              <w:rPr>
                <w:rFonts w:ascii="Times New Roman" w:eastAsia="Calibri" w:hAnsi="Times New Roman" w:cs="Times New Roman"/>
                <w:lang w:val="uk-UA"/>
              </w:rPr>
              <w:t xml:space="preserve">) 25/пак.-260 </w:t>
            </w:r>
            <w:proofErr w:type="spellStart"/>
            <w:r w:rsidRPr="00964D76">
              <w:rPr>
                <w:rFonts w:ascii="Times New Roman" w:eastAsia="Calibri" w:hAnsi="Times New Roman" w:cs="Times New Roman"/>
                <w:lang w:val="uk-UA"/>
              </w:rPr>
              <w:t>шт</w:t>
            </w:r>
            <w:proofErr w:type="spellEnd"/>
            <w:r w:rsidRPr="00964D76">
              <w:rPr>
                <w:rFonts w:ascii="Times New Roman" w:eastAsia="Calibri" w:hAnsi="Times New Roman" w:cs="Times New Roman"/>
                <w:lang w:val="uk-UA"/>
              </w:rPr>
              <w:t xml:space="preserve"> (надати </w:t>
            </w:r>
            <w:r>
              <w:rPr>
                <w:rFonts w:ascii="Times New Roman" w:eastAsia="Calibri" w:hAnsi="Times New Roman" w:cs="Times New Roman"/>
                <w:lang w:val="uk-UA"/>
              </w:rPr>
              <w:t>гарантійний лист</w:t>
            </w:r>
            <w:r w:rsidRPr="00964D76">
              <w:rPr>
                <w:rFonts w:ascii="Times New Roman" w:eastAsia="Calibri" w:hAnsi="Times New Roman" w:cs="Times New Roman"/>
                <w:lang w:val="uk-UA"/>
              </w:rPr>
              <w:t xml:space="preserve"> на підтвердження даної вимоги та Декларацію про відповідність)</w:t>
            </w:r>
          </w:p>
        </w:tc>
      </w:tr>
      <w:tr w:rsidR="00075C20" w:rsidRPr="00964D76" w:rsidTr="00075C20">
        <w:trPr>
          <w:trHeight w:val="379"/>
          <w:jc w:val="center"/>
        </w:trPr>
        <w:tc>
          <w:tcPr>
            <w:tcW w:w="669" w:type="dxa"/>
          </w:tcPr>
          <w:p w:rsidR="00075C20" w:rsidRPr="00964D76" w:rsidRDefault="00075C20" w:rsidP="003935E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64D76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7371" w:type="dxa"/>
          </w:tcPr>
          <w:p w:rsidR="00075C20" w:rsidRPr="00964D76" w:rsidRDefault="00075C20" w:rsidP="003935E3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64D76">
              <w:rPr>
                <w:rFonts w:ascii="Times New Roman" w:eastAsia="Calibri" w:hAnsi="Times New Roman" w:cs="Times New Roman"/>
                <w:lang w:val="uk-UA"/>
              </w:rPr>
              <w:t>Декларація відповідності</w:t>
            </w:r>
          </w:p>
        </w:tc>
      </w:tr>
      <w:tr w:rsidR="00075C20" w:rsidRPr="00964D76" w:rsidTr="00075C20">
        <w:trPr>
          <w:trHeight w:val="379"/>
          <w:jc w:val="center"/>
        </w:trPr>
        <w:tc>
          <w:tcPr>
            <w:tcW w:w="669" w:type="dxa"/>
          </w:tcPr>
          <w:p w:rsidR="00075C20" w:rsidRPr="00964D76" w:rsidRDefault="00075C20" w:rsidP="003935E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64D76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7371" w:type="dxa"/>
          </w:tcPr>
          <w:p w:rsidR="00075C20" w:rsidRPr="00964D76" w:rsidRDefault="00075C20" w:rsidP="003935E3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64D76">
              <w:rPr>
                <w:rFonts w:ascii="Times New Roman" w:eastAsia="Calibri" w:hAnsi="Times New Roman" w:cs="Times New Roman"/>
                <w:lang w:val="uk-UA"/>
              </w:rPr>
              <w:t>Посібник з експлуатації</w:t>
            </w:r>
          </w:p>
        </w:tc>
      </w:tr>
      <w:tr w:rsidR="00075C20" w:rsidRPr="00964D76" w:rsidTr="00075C20">
        <w:trPr>
          <w:trHeight w:val="379"/>
          <w:jc w:val="center"/>
        </w:trPr>
        <w:tc>
          <w:tcPr>
            <w:tcW w:w="669" w:type="dxa"/>
          </w:tcPr>
          <w:p w:rsidR="00075C20" w:rsidRPr="00964D76" w:rsidRDefault="00075C20" w:rsidP="003935E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64D76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7371" w:type="dxa"/>
          </w:tcPr>
          <w:p w:rsidR="00075C20" w:rsidRPr="00964D76" w:rsidRDefault="00075C20" w:rsidP="003935E3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64D76">
              <w:rPr>
                <w:rFonts w:ascii="Times New Roman" w:eastAsia="Calibri" w:hAnsi="Times New Roman" w:cs="Times New Roman"/>
                <w:lang w:val="uk-UA"/>
              </w:rPr>
              <w:t>Введення в експлуатацію</w:t>
            </w:r>
          </w:p>
        </w:tc>
      </w:tr>
      <w:tr w:rsidR="00075C20" w:rsidRPr="00964D76" w:rsidTr="00075C20">
        <w:trPr>
          <w:trHeight w:val="379"/>
          <w:jc w:val="center"/>
        </w:trPr>
        <w:tc>
          <w:tcPr>
            <w:tcW w:w="669" w:type="dxa"/>
          </w:tcPr>
          <w:p w:rsidR="00075C20" w:rsidRPr="00964D76" w:rsidRDefault="00075C20" w:rsidP="003935E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64D76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7371" w:type="dxa"/>
          </w:tcPr>
          <w:p w:rsidR="00075C20" w:rsidRPr="00964D76" w:rsidRDefault="00075C20" w:rsidP="003935E3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64D76">
              <w:rPr>
                <w:rFonts w:ascii="Times New Roman" w:eastAsia="Calibri" w:hAnsi="Times New Roman" w:cs="Times New Roman"/>
                <w:lang w:val="uk-UA"/>
              </w:rPr>
              <w:t>Навчання технічного персоналу</w:t>
            </w:r>
          </w:p>
        </w:tc>
      </w:tr>
      <w:tr w:rsidR="00075C20" w:rsidRPr="00964D76" w:rsidTr="00075C20">
        <w:trPr>
          <w:trHeight w:val="379"/>
          <w:jc w:val="center"/>
        </w:trPr>
        <w:tc>
          <w:tcPr>
            <w:tcW w:w="669" w:type="dxa"/>
          </w:tcPr>
          <w:p w:rsidR="00075C20" w:rsidRPr="00964D76" w:rsidRDefault="00075C20" w:rsidP="003935E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64D76">
              <w:rPr>
                <w:rFonts w:ascii="Times New Roman" w:hAnsi="Times New Roman" w:cs="Times New Roman"/>
                <w:lang w:val="uk-UA"/>
              </w:rPr>
              <w:t>25.</w:t>
            </w:r>
          </w:p>
        </w:tc>
        <w:tc>
          <w:tcPr>
            <w:tcW w:w="7371" w:type="dxa"/>
          </w:tcPr>
          <w:p w:rsidR="00075C20" w:rsidRPr="00964D76" w:rsidRDefault="00075C20" w:rsidP="003935E3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64D76">
              <w:rPr>
                <w:rFonts w:ascii="Times New Roman" w:eastAsia="Calibri" w:hAnsi="Times New Roman" w:cs="Times New Roman"/>
                <w:lang w:val="uk-UA"/>
              </w:rPr>
              <w:t>Гарантія не менш 12 місяців з дня введення в експлуатацію</w:t>
            </w:r>
          </w:p>
        </w:tc>
      </w:tr>
    </w:tbl>
    <w:p w:rsidR="0063360B" w:rsidRPr="00075C20" w:rsidRDefault="0063360B" w:rsidP="0082109C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736B5" w:rsidRPr="00964D76" w:rsidRDefault="00E736B5" w:rsidP="00E736B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Pr="00964D76">
        <w:rPr>
          <w:rFonts w:ascii="Times New Roman" w:hAnsi="Times New Roman" w:cs="Times New Roman"/>
          <w:lang w:val="uk-UA"/>
        </w:rPr>
        <w:t xml:space="preserve">. Товар повинен бути зареєстрованим та дозволеним до застосування в Україні. </w:t>
      </w:r>
    </w:p>
    <w:p w:rsidR="00E736B5" w:rsidRPr="00964D76" w:rsidRDefault="00E736B5" w:rsidP="00E736B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Pr="00964D76">
        <w:rPr>
          <w:rFonts w:ascii="Times New Roman" w:hAnsi="Times New Roman" w:cs="Times New Roman"/>
          <w:lang w:val="uk-UA"/>
        </w:rPr>
        <w:t>. Якість товару повинна відповідати встановленим/зареєстрованим діючим нормативам актам діючого законодавства (державним стандартам (технічним умовам) ДСТУ.</w:t>
      </w:r>
    </w:p>
    <w:p w:rsidR="00E736B5" w:rsidRPr="00964D76" w:rsidRDefault="00E736B5" w:rsidP="00E736B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64D76">
        <w:rPr>
          <w:rFonts w:ascii="Times New Roman" w:hAnsi="Times New Roman" w:cs="Times New Roman"/>
          <w:lang w:val="uk-UA"/>
        </w:rPr>
        <w:t xml:space="preserve">4. Вартість товару повинна складатися з урахуванням витрат на транспортування, сплату податків та інших зборів та обов’язкових платежів, у </w:t>
      </w:r>
      <w:proofErr w:type="spellStart"/>
      <w:r w:rsidRPr="00964D76">
        <w:rPr>
          <w:rFonts w:ascii="Times New Roman" w:hAnsi="Times New Roman" w:cs="Times New Roman"/>
          <w:lang w:val="uk-UA"/>
        </w:rPr>
        <w:t>т.ч</w:t>
      </w:r>
      <w:proofErr w:type="spellEnd"/>
      <w:r w:rsidRPr="00964D76">
        <w:rPr>
          <w:rFonts w:ascii="Times New Roman" w:hAnsi="Times New Roman" w:cs="Times New Roman"/>
          <w:lang w:val="uk-UA"/>
        </w:rPr>
        <w:t>. ПДВ, страхування тощо.</w:t>
      </w:r>
    </w:p>
    <w:p w:rsidR="00E736B5" w:rsidRPr="00964D76" w:rsidRDefault="00E736B5" w:rsidP="00E736B5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Style w:val="4262"/>
          <w:rFonts w:eastAsiaTheme="minorHAnsi"/>
          <w:lang w:val="uk-UA"/>
        </w:rPr>
        <w:t>4</w:t>
      </w:r>
      <w:r w:rsidRPr="00964D76">
        <w:rPr>
          <w:rStyle w:val="4262"/>
          <w:rFonts w:eastAsiaTheme="minorHAnsi"/>
          <w:lang w:val="uk-UA"/>
        </w:rPr>
        <w:t xml:space="preserve">. Товар, </w:t>
      </w:r>
      <w:r w:rsidRPr="00964D76">
        <w:rPr>
          <w:rFonts w:ascii="Times New Roman" w:hAnsi="Times New Roman" w:cs="Times New Roman"/>
          <w:color w:val="000000"/>
          <w:lang w:val="uk-UA"/>
        </w:rPr>
        <w:t>запропонований Учасником, повинен бути таким, що раніше не експлуатувався та використовувався в якості демонстраційного зразка.</w:t>
      </w:r>
    </w:p>
    <w:p w:rsidR="00E736B5" w:rsidRPr="00964D76" w:rsidRDefault="00E736B5" w:rsidP="00E736B5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Style w:val="2893"/>
          <w:rFonts w:eastAsiaTheme="minorHAnsi"/>
          <w:lang w:val="uk-UA"/>
        </w:rPr>
        <w:t>5</w:t>
      </w:r>
      <w:r w:rsidRPr="00964D76">
        <w:rPr>
          <w:rStyle w:val="2893"/>
          <w:rFonts w:eastAsiaTheme="minorHAnsi"/>
          <w:lang w:val="uk-UA"/>
        </w:rPr>
        <w:t>. Проведення</w:t>
      </w:r>
      <w:r w:rsidRPr="00964D76">
        <w:rPr>
          <w:rFonts w:ascii="Times New Roman" w:hAnsi="Times New Roman" w:cs="Times New Roman"/>
          <w:color w:val="000000"/>
          <w:lang w:val="uk-UA"/>
        </w:rPr>
        <w:t xml:space="preserve"> доставки, інсталяції та пуску обладнання за рахунок Учасника.</w:t>
      </w:r>
    </w:p>
    <w:p w:rsidR="00E736B5" w:rsidRPr="00964D76" w:rsidRDefault="00E736B5" w:rsidP="00E736B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</w:t>
      </w:r>
      <w:r w:rsidRPr="00964D76">
        <w:rPr>
          <w:rFonts w:ascii="Times New Roman" w:hAnsi="Times New Roman" w:cs="Times New Roman"/>
          <w:lang w:val="uk-UA"/>
        </w:rPr>
        <w:t>. При поставці, медичне обладнання повинно супроводжуватись Декларацією(ями) про відповідність, інструкцією(ями) із застосування українською мовою, сертифікатом якості.</w:t>
      </w:r>
    </w:p>
    <w:p w:rsidR="00E736B5" w:rsidRPr="00964D76" w:rsidRDefault="00E736B5" w:rsidP="00E736B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Pr="00964D76">
        <w:rPr>
          <w:rFonts w:ascii="Times New Roman" w:hAnsi="Times New Roman" w:cs="Times New Roman"/>
          <w:lang w:val="uk-UA"/>
        </w:rPr>
        <w:t>. Запропоновані товари повинні мати інструкції по використанню української мовою.</w:t>
      </w:r>
    </w:p>
    <w:p w:rsidR="0082109C" w:rsidRPr="00075C20" w:rsidRDefault="0082109C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</w:p>
    <w:p w:rsidR="008F1264" w:rsidRPr="00754F2A" w:rsidRDefault="0082109C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 w:rsidRPr="00D26886">
        <w:rPr>
          <w:sz w:val="22"/>
          <w:szCs w:val="22"/>
          <w:lang w:val="uk-UA"/>
        </w:rPr>
        <w:t xml:space="preserve">Термін </w:t>
      </w:r>
      <w:r w:rsidR="002E3061" w:rsidRPr="00D26886">
        <w:rPr>
          <w:sz w:val="22"/>
          <w:szCs w:val="22"/>
          <w:lang w:val="uk-UA"/>
        </w:rPr>
        <w:t>постачання – </w:t>
      </w:r>
      <w:r w:rsidR="002E3061" w:rsidRPr="00D26886">
        <w:rPr>
          <w:rStyle w:val="a5"/>
          <w:sz w:val="22"/>
          <w:szCs w:val="22"/>
          <w:lang w:val="uk-UA"/>
        </w:rPr>
        <w:t>з дати укладання договору</w:t>
      </w:r>
      <w:r w:rsidR="002E3061" w:rsidRPr="00D26886">
        <w:rPr>
          <w:sz w:val="22"/>
          <w:szCs w:val="22"/>
          <w:lang w:val="uk-UA"/>
        </w:rPr>
        <w:t xml:space="preserve"> по </w:t>
      </w:r>
      <w:r w:rsidR="00075C20">
        <w:rPr>
          <w:sz w:val="22"/>
          <w:szCs w:val="22"/>
          <w:lang w:val="uk-UA"/>
        </w:rPr>
        <w:t>30</w:t>
      </w:r>
      <w:r w:rsidR="002E3061" w:rsidRPr="00D26886">
        <w:rPr>
          <w:sz w:val="22"/>
          <w:szCs w:val="22"/>
          <w:lang w:val="uk-UA"/>
        </w:rPr>
        <w:t xml:space="preserve"> </w:t>
      </w:r>
      <w:r w:rsidR="00075C20">
        <w:rPr>
          <w:sz w:val="22"/>
          <w:szCs w:val="22"/>
          <w:lang w:val="uk-UA"/>
        </w:rPr>
        <w:t>листопада</w:t>
      </w:r>
      <w:r w:rsidR="002E3061" w:rsidRPr="00D26886">
        <w:rPr>
          <w:sz w:val="22"/>
          <w:szCs w:val="22"/>
          <w:lang w:val="uk-UA"/>
        </w:rPr>
        <w:t xml:space="preserve"> 202</w:t>
      </w:r>
      <w:r w:rsidR="002E3061">
        <w:rPr>
          <w:sz w:val="22"/>
          <w:szCs w:val="22"/>
          <w:lang w:val="uk-UA"/>
        </w:rPr>
        <w:t>4</w:t>
      </w:r>
      <w:r w:rsidR="002E3061" w:rsidRPr="00D26886">
        <w:rPr>
          <w:sz w:val="22"/>
          <w:szCs w:val="22"/>
          <w:lang w:val="uk-UA"/>
        </w:rPr>
        <w:t>р.</w:t>
      </w:r>
    </w:p>
    <w:sectPr w:rsidR="008F1264" w:rsidRPr="00754F2A" w:rsidSect="0063360B">
      <w:pgSz w:w="11906" w:h="16838"/>
      <w:pgMar w:top="426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8146B"/>
    <w:multiLevelType w:val="hybridMultilevel"/>
    <w:tmpl w:val="EAEAB824"/>
    <w:lvl w:ilvl="0" w:tplc="4D50532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CC"/>
    <w:rsid w:val="00075C20"/>
    <w:rsid w:val="000D7D64"/>
    <w:rsid w:val="001F6A73"/>
    <w:rsid w:val="002E3061"/>
    <w:rsid w:val="0038521B"/>
    <w:rsid w:val="003F1183"/>
    <w:rsid w:val="0041419F"/>
    <w:rsid w:val="004754FC"/>
    <w:rsid w:val="004841D9"/>
    <w:rsid w:val="0053129C"/>
    <w:rsid w:val="0063360B"/>
    <w:rsid w:val="006B1923"/>
    <w:rsid w:val="006D4018"/>
    <w:rsid w:val="00754F2A"/>
    <w:rsid w:val="007D0034"/>
    <w:rsid w:val="0082109C"/>
    <w:rsid w:val="008F1264"/>
    <w:rsid w:val="008F5D42"/>
    <w:rsid w:val="00942107"/>
    <w:rsid w:val="009547D8"/>
    <w:rsid w:val="00A567F7"/>
    <w:rsid w:val="00AC6917"/>
    <w:rsid w:val="00B47C24"/>
    <w:rsid w:val="00B91809"/>
    <w:rsid w:val="00BF62D6"/>
    <w:rsid w:val="00BF68B0"/>
    <w:rsid w:val="00C6436A"/>
    <w:rsid w:val="00CD4F92"/>
    <w:rsid w:val="00D157B8"/>
    <w:rsid w:val="00D80BAA"/>
    <w:rsid w:val="00DE5E21"/>
    <w:rsid w:val="00E256D3"/>
    <w:rsid w:val="00E431C9"/>
    <w:rsid w:val="00E736B5"/>
    <w:rsid w:val="00EB2F49"/>
    <w:rsid w:val="00F132F0"/>
    <w:rsid w:val="00F650CC"/>
    <w:rsid w:val="00FD13A4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  <w:style w:type="table" w:styleId="a7">
    <w:name w:val="Table Grid"/>
    <w:basedOn w:val="a1"/>
    <w:uiPriority w:val="59"/>
    <w:rsid w:val="00C6436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F1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aliases w:val="Number Bullets,Список уровня 2,Абзац,Elenco Normale,название табл/рис,Chapter10,EBRD List,заголовок 1.1,Bullet List,FooterText,numbered,Paragraphe de liste1,lp1,GOST_TableList,AC List 01,1 Буллет"/>
    <w:basedOn w:val="a"/>
    <w:link w:val="a9"/>
    <w:uiPriority w:val="34"/>
    <w:qFormat/>
    <w:rsid w:val="00075C20"/>
    <w:pPr>
      <w:ind w:left="720"/>
      <w:contextualSpacing/>
    </w:pPr>
  </w:style>
  <w:style w:type="character" w:customStyle="1" w:styleId="a9">
    <w:name w:val="Абзац списка Знак"/>
    <w:aliases w:val="Number Bullets Знак,Список уровня 2 Знак,Абзац Знак,Elenco Normale Знак,название табл/рис Знак,Chapter10 Знак,EBRD List Знак,заголовок 1.1 Знак,Bullet List Знак,FooterText Знак,numbered Знак,Paragraphe de liste1 Знак,lp1 Знак"/>
    <w:link w:val="a8"/>
    <w:uiPriority w:val="34"/>
    <w:locked/>
    <w:rsid w:val="00075C20"/>
  </w:style>
  <w:style w:type="paragraph" w:customStyle="1" w:styleId="11">
    <w:name w:val="Абзац списка1"/>
    <w:basedOn w:val="a"/>
    <w:rsid w:val="00075C2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75C2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2893">
    <w:name w:val="2893"/>
    <w:aliases w:val="baiaagaaboqcaaadhgkaaawucqaaaaaaaaaaaaaaaaaaaaaaaaaaaaaaaaaaaaaaaaaaaaaaaaaaaaaaaaaaaaaaaaaaaaaaaaaaaaaaaaaaaaaaaaaaaaaaaaaaaaaaaaaaaaaaaaaaaaaaaaaaaaaaaaaaaaaaaaaaaaaaaaaaaaaaaaaaaaaaaaaaaaaaaaaaaaaaaaaaaaaaaaaaaaaaaaaaaaaaaaaaaaaa"/>
    <w:rsid w:val="00E736B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4262">
    <w:name w:val="4262"/>
    <w:aliases w:val="baiaagaaboqcaaad3w4aaaxtdgaaaaaaaaaaaaaaaaaaaaaaaaaaaaaaaaaaaaaaaaaaaaaaaaaaaaaaaaaaaaaaaaaaaaaaaaaaaaaaaaaaaaaaaaaaaaaaaaaaaaaaaaaaaaaaaaaaaaaaaaaaaaaaaaaaaaaaaaaaaaaaaaaaaaaaaaaaaaaaaaaaaaaaaaaaaaaaaaaaaaaaaaaaaaaaaaaaaaaaaaaaaaaa"/>
    <w:rsid w:val="00E736B5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  <w:style w:type="table" w:styleId="a7">
    <w:name w:val="Table Grid"/>
    <w:basedOn w:val="a1"/>
    <w:uiPriority w:val="59"/>
    <w:rsid w:val="00C6436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F1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aliases w:val="Number Bullets,Список уровня 2,Абзац,Elenco Normale,название табл/рис,Chapter10,EBRD List,заголовок 1.1,Bullet List,FooterText,numbered,Paragraphe de liste1,lp1,GOST_TableList,AC List 01,1 Буллет"/>
    <w:basedOn w:val="a"/>
    <w:link w:val="a9"/>
    <w:uiPriority w:val="34"/>
    <w:qFormat/>
    <w:rsid w:val="00075C20"/>
    <w:pPr>
      <w:ind w:left="720"/>
      <w:contextualSpacing/>
    </w:pPr>
  </w:style>
  <w:style w:type="character" w:customStyle="1" w:styleId="a9">
    <w:name w:val="Абзац списка Знак"/>
    <w:aliases w:val="Number Bullets Знак,Список уровня 2 Знак,Абзац Знак,Elenco Normale Знак,название табл/рис Знак,Chapter10 Знак,EBRD List Знак,заголовок 1.1 Знак,Bullet List Знак,FooterText Знак,numbered Знак,Paragraphe de liste1 Знак,lp1 Знак"/>
    <w:link w:val="a8"/>
    <w:uiPriority w:val="34"/>
    <w:locked/>
    <w:rsid w:val="00075C20"/>
  </w:style>
  <w:style w:type="paragraph" w:customStyle="1" w:styleId="11">
    <w:name w:val="Абзац списка1"/>
    <w:basedOn w:val="a"/>
    <w:rsid w:val="00075C2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075C2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2893">
    <w:name w:val="2893"/>
    <w:aliases w:val="baiaagaaboqcaaadhgkaaawucqaaaaaaaaaaaaaaaaaaaaaaaaaaaaaaaaaaaaaaaaaaaaaaaaaaaaaaaaaaaaaaaaaaaaaaaaaaaaaaaaaaaaaaaaaaaaaaaaaaaaaaaaaaaaaaaaaaaaaaaaaaaaaaaaaaaaaaaaaaaaaaaaaaaaaaaaaaaaaaaaaaaaaaaaaaaaaaaaaaaaaaaaaaaaaaaaaaaaaaaaaaaaaa"/>
    <w:rsid w:val="00E736B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4262">
    <w:name w:val="4262"/>
    <w:aliases w:val="baiaagaaboqcaaad3w4aaaxtdgaaaaaaaaaaaaaaaaaaaaaaaaaaaaaaaaaaaaaaaaaaaaaaaaaaaaaaaaaaaaaaaaaaaaaaaaaaaaaaaaaaaaaaaaaaaaaaaaaaaaaaaaaaaaaaaaaaaaaaaaaaaaaaaaaaaaaaaaaaaaaaaaaaaaaaaaaaaaaaaaaaaaaaaaaaaaaaaaaaaaaaaaaaaaaaaaaaaaaaaaaaaaaa"/>
    <w:rsid w:val="00E736B5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</dc:creator>
  <cp:lastModifiedBy>АВ</cp:lastModifiedBy>
  <cp:revision>3</cp:revision>
  <dcterms:created xsi:type="dcterms:W3CDTF">2024-11-15T15:16:00Z</dcterms:created>
  <dcterms:modified xsi:type="dcterms:W3CDTF">2024-11-15T15:48:00Z</dcterms:modified>
</cp:coreProperties>
</file>